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6FF4FD29" w14:textId="77777777">
        <w:trPr>
          <w:trHeight w:val="691"/>
        </w:trPr>
        <w:tc>
          <w:tcPr>
            <w:tcW w:w="9212" w:type="dxa"/>
            <w:shd w:val="clear" w:color="auto" w:fill="FFFFFF" w:themeFill="background1"/>
          </w:tcPr>
          <w:p w14:paraId="37EFA68A" w14:textId="77777777" w:rsidR="00EA57C8" w:rsidRDefault="00A22A24" w:rsidP="00C04590">
            <w:pPr>
              <w:jc w:val="center"/>
              <w:rPr>
                <w:rFonts w:ascii="Arial" w:hAnsi="Arial" w:cs="Arial"/>
                <w:b/>
                <w:sz w:val="24"/>
                <w:szCs w:val="24"/>
              </w:rPr>
            </w:pPr>
            <w:r>
              <w:rPr>
                <w:rFonts w:ascii="Arial" w:hAnsi="Arial" w:cs="Arial"/>
                <w:b/>
                <w:sz w:val="24"/>
                <w:szCs w:val="24"/>
              </w:rPr>
              <w:t xml:space="preserve">Deskundig en vakbekwaam handelen </w:t>
            </w:r>
          </w:p>
          <w:p w14:paraId="7FD4D8AA" w14:textId="6CB503CE" w:rsidR="00C04590" w:rsidRDefault="00C04590" w:rsidP="00671640">
            <w:pPr>
              <w:rPr>
                <w:rFonts w:ascii="Arial" w:hAnsi="Arial" w:cs="Arial"/>
                <w:b/>
                <w:sz w:val="24"/>
                <w:szCs w:val="24"/>
              </w:rPr>
            </w:pPr>
          </w:p>
          <w:p w14:paraId="2388FE7A" w14:textId="0103F842" w:rsidR="00C04590" w:rsidRDefault="009D2FF6" w:rsidP="00671640">
            <w:pPr>
              <w:rPr>
                <w:rFonts w:ascii="Arial" w:hAnsi="Arial" w:cs="Arial"/>
                <w:b/>
                <w:sz w:val="24"/>
                <w:szCs w:val="24"/>
              </w:rPr>
            </w:pPr>
            <w:r>
              <w:rPr>
                <w:rFonts w:ascii="Arial" w:hAnsi="Arial" w:cs="Arial"/>
                <w:b/>
                <w:noProof/>
                <w:sz w:val="24"/>
                <w:szCs w:val="24"/>
                <w:lang w:eastAsia="nl-NL"/>
              </w:rPr>
              <w:drawing>
                <wp:anchor distT="0" distB="0" distL="114300" distR="114300" simplePos="0" relativeHeight="251658240" behindDoc="0" locked="0" layoutInCell="1" allowOverlap="1" wp14:anchorId="41A8CCA5" wp14:editId="76C6DBA1">
                  <wp:simplePos x="0" y="0"/>
                  <wp:positionH relativeFrom="column">
                    <wp:posOffset>1898650</wp:posOffset>
                  </wp:positionH>
                  <wp:positionV relativeFrom="paragraph">
                    <wp:posOffset>159385</wp:posOffset>
                  </wp:positionV>
                  <wp:extent cx="1803400" cy="1517650"/>
                  <wp:effectExtent l="0" t="0" r="6350" b="6350"/>
                  <wp:wrapThrough wrapText="bothSides">
                    <wp:wrapPolygon edited="0">
                      <wp:start x="0" y="0"/>
                      <wp:lineTo x="0" y="21419"/>
                      <wp:lineTo x="21448" y="21419"/>
                      <wp:lineTo x="2144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jpg"/>
                          <pic:cNvPicPr/>
                        </pic:nvPicPr>
                        <pic:blipFill>
                          <a:blip r:embed="rId11">
                            <a:extLst>
                              <a:ext uri="{28A0092B-C50C-407E-A947-70E740481C1C}">
                                <a14:useLocalDpi xmlns:a14="http://schemas.microsoft.com/office/drawing/2010/main" val="0"/>
                              </a:ext>
                            </a:extLst>
                          </a:blip>
                          <a:stretch>
                            <a:fillRect/>
                          </a:stretch>
                        </pic:blipFill>
                        <pic:spPr>
                          <a:xfrm>
                            <a:off x="0" y="0"/>
                            <a:ext cx="1803400" cy="1517650"/>
                          </a:xfrm>
                          <a:prstGeom prst="rect">
                            <a:avLst/>
                          </a:prstGeom>
                        </pic:spPr>
                      </pic:pic>
                    </a:graphicData>
                  </a:graphic>
                  <wp14:sizeRelH relativeFrom="page">
                    <wp14:pctWidth>0</wp14:pctWidth>
                  </wp14:sizeRelH>
                  <wp14:sizeRelV relativeFrom="page">
                    <wp14:pctHeight>0</wp14:pctHeight>
                  </wp14:sizeRelV>
                </wp:anchor>
              </w:drawing>
            </w:r>
          </w:p>
          <w:p w14:paraId="59974697" w14:textId="49F96E29" w:rsidR="00C04590" w:rsidRDefault="00C04590" w:rsidP="00671640">
            <w:pPr>
              <w:rPr>
                <w:rFonts w:ascii="Arial" w:hAnsi="Arial" w:cs="Arial"/>
                <w:b/>
                <w:sz w:val="24"/>
                <w:szCs w:val="24"/>
              </w:rPr>
            </w:pPr>
          </w:p>
          <w:p w14:paraId="1B7BF882" w14:textId="77777777" w:rsidR="00C04590" w:rsidRDefault="00C04590" w:rsidP="00671640">
            <w:pPr>
              <w:rPr>
                <w:rFonts w:ascii="Arial" w:hAnsi="Arial" w:cs="Arial"/>
                <w:b/>
                <w:sz w:val="24"/>
                <w:szCs w:val="24"/>
              </w:rPr>
            </w:pPr>
          </w:p>
          <w:p w14:paraId="7DF94B0B" w14:textId="77777777" w:rsidR="00C04590" w:rsidRDefault="00C04590" w:rsidP="00671640">
            <w:pPr>
              <w:rPr>
                <w:rFonts w:ascii="Arial" w:hAnsi="Arial" w:cs="Arial"/>
                <w:b/>
                <w:sz w:val="24"/>
                <w:szCs w:val="24"/>
              </w:rPr>
            </w:pPr>
          </w:p>
          <w:p w14:paraId="5FC0F18F" w14:textId="77777777" w:rsidR="00C04590" w:rsidRDefault="00C04590" w:rsidP="00671640">
            <w:pPr>
              <w:rPr>
                <w:rFonts w:ascii="Arial" w:hAnsi="Arial" w:cs="Arial"/>
                <w:b/>
                <w:sz w:val="24"/>
                <w:szCs w:val="24"/>
              </w:rPr>
            </w:pPr>
          </w:p>
          <w:p w14:paraId="07FFF1DD" w14:textId="77777777" w:rsidR="00C04590" w:rsidRDefault="00C04590" w:rsidP="00671640">
            <w:pPr>
              <w:rPr>
                <w:rFonts w:ascii="Arial" w:hAnsi="Arial" w:cs="Arial"/>
                <w:b/>
                <w:sz w:val="24"/>
                <w:szCs w:val="24"/>
              </w:rPr>
            </w:pPr>
          </w:p>
          <w:p w14:paraId="00EE68E1" w14:textId="77777777" w:rsidR="00C04590" w:rsidRDefault="00C04590" w:rsidP="00671640">
            <w:pPr>
              <w:rPr>
                <w:rFonts w:ascii="Arial" w:hAnsi="Arial" w:cs="Arial"/>
                <w:b/>
                <w:sz w:val="24"/>
                <w:szCs w:val="24"/>
              </w:rPr>
            </w:pPr>
          </w:p>
          <w:p w14:paraId="553A3F0D" w14:textId="77777777" w:rsidR="00C04590" w:rsidRDefault="00C04590" w:rsidP="00671640">
            <w:pPr>
              <w:rPr>
                <w:rFonts w:ascii="Arial" w:hAnsi="Arial" w:cs="Arial"/>
                <w:b/>
                <w:sz w:val="24"/>
                <w:szCs w:val="24"/>
              </w:rPr>
            </w:pPr>
          </w:p>
          <w:p w14:paraId="3691C239" w14:textId="77777777" w:rsidR="00C04590" w:rsidRDefault="00C04590" w:rsidP="00671640">
            <w:pPr>
              <w:rPr>
                <w:rFonts w:ascii="Arial" w:hAnsi="Arial" w:cs="Arial"/>
                <w:b/>
                <w:sz w:val="24"/>
                <w:szCs w:val="24"/>
              </w:rPr>
            </w:pPr>
          </w:p>
          <w:p w14:paraId="10D4C440" w14:textId="77777777" w:rsidR="00C04590" w:rsidRPr="00F81D7F" w:rsidRDefault="00C04590" w:rsidP="00671640">
            <w:pPr>
              <w:rPr>
                <w:rFonts w:ascii="Arial" w:hAnsi="Arial" w:cs="Arial"/>
                <w:b/>
                <w:sz w:val="24"/>
                <w:szCs w:val="24"/>
              </w:rPr>
            </w:pPr>
          </w:p>
          <w:p w14:paraId="4D797FED" w14:textId="77777777" w:rsidR="00EA57C8" w:rsidRPr="00D53794" w:rsidRDefault="00EA57C8" w:rsidP="00EA57C8">
            <w:pPr>
              <w:jc w:val="center"/>
              <w:rPr>
                <w:rFonts w:ascii="Arial" w:hAnsi="Arial" w:cs="Arial"/>
                <w:i/>
                <w:sz w:val="20"/>
                <w:szCs w:val="20"/>
              </w:rPr>
            </w:pPr>
          </w:p>
          <w:p w14:paraId="492D752C" w14:textId="77777777" w:rsidR="00EA57C8" w:rsidRPr="00D53794" w:rsidRDefault="00EA57C8" w:rsidP="00854337">
            <w:pPr>
              <w:rPr>
                <w:rFonts w:ascii="Arial" w:hAnsi="Arial" w:cs="Arial"/>
                <w:i/>
                <w:sz w:val="20"/>
                <w:szCs w:val="20"/>
              </w:rPr>
            </w:pPr>
          </w:p>
        </w:tc>
      </w:tr>
    </w:tbl>
    <w:p w14:paraId="24A1087B" w14:textId="77777777" w:rsidR="00D35C19" w:rsidRPr="00D53794"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D53794" w14:paraId="04E0BAA2" w14:textId="77777777">
        <w:tc>
          <w:tcPr>
            <w:tcW w:w="9212" w:type="dxa"/>
            <w:shd w:val="clear" w:color="auto" w:fill="auto"/>
          </w:tcPr>
          <w:p w14:paraId="50CF1074" w14:textId="77777777" w:rsidR="00EA57C8" w:rsidRPr="00D53794" w:rsidRDefault="00EA57C8">
            <w:pPr>
              <w:rPr>
                <w:rFonts w:ascii="Arial" w:hAnsi="Arial" w:cs="Arial"/>
                <w:sz w:val="20"/>
                <w:szCs w:val="20"/>
              </w:rPr>
            </w:pPr>
          </w:p>
          <w:p w14:paraId="32B70DB4" w14:textId="77777777" w:rsidR="000B589E" w:rsidRPr="00D53794" w:rsidRDefault="00EA57C8" w:rsidP="00EA57C8">
            <w:pPr>
              <w:rPr>
                <w:rFonts w:ascii="Arial" w:hAnsi="Arial" w:cs="Arial"/>
                <w:i/>
                <w:sz w:val="20"/>
                <w:szCs w:val="20"/>
              </w:rPr>
            </w:pPr>
            <w:r w:rsidRPr="00D53794">
              <w:rPr>
                <w:rFonts w:ascii="Arial" w:hAnsi="Arial" w:cs="Arial"/>
                <w:b/>
                <w:sz w:val="20"/>
                <w:szCs w:val="20"/>
              </w:rPr>
              <w:t>Opleiding:</w:t>
            </w:r>
            <w:r w:rsidRPr="00D53794">
              <w:rPr>
                <w:rFonts w:ascii="Arial" w:hAnsi="Arial" w:cs="Arial"/>
                <w:sz w:val="20"/>
                <w:szCs w:val="20"/>
              </w:rPr>
              <w:t xml:space="preserve"> </w:t>
            </w:r>
            <w:r w:rsidR="00D56FB0">
              <w:rPr>
                <w:rFonts w:ascii="Arial" w:hAnsi="Arial" w:cs="Arial"/>
                <w:sz w:val="20"/>
                <w:szCs w:val="20"/>
              </w:rPr>
              <w:t>Vakbekwaam medewerker</w:t>
            </w:r>
            <w:r w:rsidR="000C00FB">
              <w:rPr>
                <w:rFonts w:ascii="Arial" w:hAnsi="Arial" w:cs="Arial"/>
                <w:sz w:val="20"/>
                <w:szCs w:val="20"/>
              </w:rPr>
              <w:t xml:space="preserve"> dierverzorging</w:t>
            </w:r>
          </w:p>
          <w:p w14:paraId="44D8C42B" w14:textId="0339D7D9" w:rsidR="00EA57C8" w:rsidRPr="00D53794" w:rsidRDefault="00EA57C8" w:rsidP="00EA57C8">
            <w:pPr>
              <w:rPr>
                <w:rFonts w:ascii="Arial" w:hAnsi="Arial" w:cs="Arial"/>
                <w:sz w:val="20"/>
                <w:szCs w:val="20"/>
              </w:rPr>
            </w:pPr>
          </w:p>
          <w:p w14:paraId="4AEA6D1A" w14:textId="6BBA8C4B" w:rsidR="00EA57C8" w:rsidRPr="00D53794" w:rsidRDefault="00EA57C8" w:rsidP="00EA57C8">
            <w:pPr>
              <w:rPr>
                <w:rFonts w:ascii="Arial" w:hAnsi="Arial" w:cs="Arial"/>
                <w:i/>
                <w:sz w:val="20"/>
                <w:szCs w:val="20"/>
              </w:rPr>
            </w:pPr>
            <w:r w:rsidRPr="00D53794">
              <w:rPr>
                <w:rFonts w:ascii="Arial" w:hAnsi="Arial" w:cs="Arial"/>
                <w:b/>
                <w:sz w:val="20"/>
                <w:szCs w:val="20"/>
              </w:rPr>
              <w:t xml:space="preserve">Cohort: </w:t>
            </w:r>
            <w:r w:rsidR="001B109F">
              <w:rPr>
                <w:rFonts w:cstheme="minorHAnsi"/>
              </w:rPr>
              <w:t>2021-2022</w:t>
            </w:r>
          </w:p>
          <w:p w14:paraId="1E68633A" w14:textId="77777777" w:rsidR="00EA57C8" w:rsidRPr="00D53794" w:rsidRDefault="00EA57C8" w:rsidP="00EA57C8">
            <w:pPr>
              <w:rPr>
                <w:rFonts w:ascii="Arial" w:hAnsi="Arial" w:cs="Arial"/>
                <w:sz w:val="20"/>
                <w:szCs w:val="20"/>
              </w:rPr>
            </w:pPr>
          </w:p>
          <w:p w14:paraId="25B36750" w14:textId="77777777" w:rsidR="00BA1A48" w:rsidRPr="00D53794" w:rsidRDefault="00EA57C8" w:rsidP="00EA57C8">
            <w:pPr>
              <w:rPr>
                <w:rFonts w:ascii="Arial" w:hAnsi="Arial" w:cs="Arial"/>
                <w:b/>
                <w:sz w:val="20"/>
                <w:szCs w:val="20"/>
              </w:rPr>
            </w:pPr>
            <w:r w:rsidRPr="00D53794">
              <w:rPr>
                <w:rFonts w:ascii="Arial" w:hAnsi="Arial" w:cs="Arial"/>
                <w:b/>
                <w:sz w:val="20"/>
                <w:szCs w:val="20"/>
              </w:rPr>
              <w:t>Periode:</w:t>
            </w:r>
            <w:r w:rsidRPr="00F81D7F">
              <w:rPr>
                <w:rFonts w:ascii="Arial" w:hAnsi="Arial" w:cs="Arial"/>
                <w:sz w:val="20"/>
                <w:szCs w:val="20"/>
              </w:rPr>
              <w:t xml:space="preserve"> </w:t>
            </w:r>
            <w:r w:rsidR="00A22A24">
              <w:rPr>
                <w:rFonts w:ascii="Arial" w:hAnsi="Arial" w:cs="Arial"/>
                <w:sz w:val="20"/>
                <w:szCs w:val="20"/>
              </w:rPr>
              <w:t>8</w:t>
            </w:r>
          </w:p>
          <w:p w14:paraId="6E8F2739" w14:textId="77777777" w:rsidR="00EA57C8" w:rsidRPr="00D53794" w:rsidRDefault="00EA57C8" w:rsidP="000B589E">
            <w:pPr>
              <w:rPr>
                <w:rFonts w:ascii="Arial" w:hAnsi="Arial" w:cs="Arial"/>
                <w:sz w:val="20"/>
                <w:szCs w:val="20"/>
              </w:rPr>
            </w:pPr>
          </w:p>
        </w:tc>
      </w:tr>
    </w:tbl>
    <w:p w14:paraId="3C649552" w14:textId="77777777" w:rsidR="00EA57C8" w:rsidRPr="00D53794"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30CD556F" w14:textId="77777777">
        <w:tc>
          <w:tcPr>
            <w:tcW w:w="9212" w:type="dxa"/>
            <w:shd w:val="clear" w:color="auto" w:fill="FFFFFF" w:themeFill="background1"/>
          </w:tcPr>
          <w:p w14:paraId="79C134AA" w14:textId="77777777" w:rsidR="00EA57C8" w:rsidRPr="00D53794" w:rsidRDefault="00EA57C8" w:rsidP="00671640">
            <w:pPr>
              <w:rPr>
                <w:rFonts w:ascii="Arial" w:hAnsi="Arial" w:cs="Arial"/>
                <w:b/>
                <w:sz w:val="20"/>
                <w:szCs w:val="20"/>
              </w:rPr>
            </w:pPr>
            <w:r w:rsidRPr="00D53794">
              <w:rPr>
                <w:rFonts w:ascii="Arial" w:hAnsi="Arial" w:cs="Arial"/>
                <w:b/>
                <w:sz w:val="20"/>
                <w:szCs w:val="20"/>
              </w:rPr>
              <w:t>Kerntaken</w:t>
            </w:r>
            <w:r w:rsidR="007A4686" w:rsidRPr="00D53794">
              <w:rPr>
                <w:rFonts w:ascii="Arial" w:hAnsi="Arial" w:cs="Arial"/>
                <w:b/>
                <w:sz w:val="20"/>
                <w:szCs w:val="20"/>
              </w:rPr>
              <w:t xml:space="preserve"> en werkprocessen</w:t>
            </w:r>
            <w:r w:rsidRPr="00D53794">
              <w:rPr>
                <w:rFonts w:ascii="Arial" w:hAnsi="Arial" w:cs="Arial"/>
                <w:b/>
                <w:sz w:val="20"/>
                <w:szCs w:val="20"/>
              </w:rPr>
              <w:t>:</w:t>
            </w:r>
          </w:p>
          <w:p w14:paraId="040E61B6" w14:textId="77777777" w:rsidR="00C11152" w:rsidRDefault="00F81D7F" w:rsidP="00671640">
            <w:pPr>
              <w:rPr>
                <w:rFonts w:ascii="Arial" w:hAnsi="Arial" w:cs="Arial"/>
                <w:sz w:val="20"/>
                <w:szCs w:val="20"/>
              </w:rPr>
            </w:pPr>
            <w:r w:rsidRPr="00F81D7F">
              <w:rPr>
                <w:rFonts w:ascii="Arial" w:hAnsi="Arial" w:cs="Arial"/>
                <w:sz w:val="20"/>
                <w:szCs w:val="20"/>
              </w:rPr>
              <w:t>B1-K1 Zorgdragen voor dieren</w:t>
            </w:r>
          </w:p>
          <w:p w14:paraId="6EBBA810" w14:textId="73DE301D" w:rsidR="00FF5BF1" w:rsidRDefault="00FF5BF1" w:rsidP="00671640">
            <w:pPr>
              <w:rPr>
                <w:rFonts w:ascii="Arial" w:hAnsi="Arial" w:cs="Arial"/>
                <w:sz w:val="20"/>
                <w:szCs w:val="20"/>
              </w:rPr>
            </w:pPr>
            <w:r>
              <w:rPr>
                <w:rFonts w:ascii="Arial" w:hAnsi="Arial" w:cs="Arial"/>
                <w:sz w:val="20"/>
                <w:szCs w:val="20"/>
              </w:rPr>
              <w:t>B1-K1-W1 Voert dieren</w:t>
            </w:r>
          </w:p>
          <w:p w14:paraId="36C731A6" w14:textId="77777777" w:rsidR="00F81D7F" w:rsidRPr="00F81D7F" w:rsidRDefault="00F81D7F" w:rsidP="00671640">
            <w:pPr>
              <w:rPr>
                <w:rFonts w:ascii="Arial" w:hAnsi="Arial" w:cs="Arial"/>
                <w:sz w:val="20"/>
                <w:szCs w:val="20"/>
              </w:rPr>
            </w:pPr>
            <w:r w:rsidRPr="00F81D7F">
              <w:rPr>
                <w:rFonts w:ascii="Arial" w:hAnsi="Arial" w:cs="Arial"/>
                <w:sz w:val="20"/>
                <w:szCs w:val="20"/>
              </w:rPr>
              <w:t>B1-K1-W2 Verzorgt dieren</w:t>
            </w:r>
          </w:p>
          <w:p w14:paraId="12C87F6E" w14:textId="77777777" w:rsidR="008A3E25" w:rsidRPr="00D53794" w:rsidRDefault="008A3E25" w:rsidP="008A3E25">
            <w:pPr>
              <w:rPr>
                <w:rFonts w:ascii="Arial" w:hAnsi="Arial" w:cs="Arial"/>
                <w:sz w:val="20"/>
                <w:szCs w:val="20"/>
              </w:rPr>
            </w:pPr>
          </w:p>
        </w:tc>
      </w:tr>
    </w:tbl>
    <w:p w14:paraId="50535F30" w14:textId="77777777" w:rsidR="00C11152" w:rsidRPr="00D53794" w:rsidRDefault="00C11152">
      <w:pPr>
        <w:rPr>
          <w:rFonts w:ascii="Arial" w:hAnsi="Arial" w:cs="Arial"/>
          <w:sz w:val="20"/>
          <w:szCs w:val="20"/>
        </w:rPr>
      </w:pPr>
    </w:p>
    <w:tbl>
      <w:tblPr>
        <w:tblStyle w:val="Tabelraster1"/>
        <w:tblW w:w="0" w:type="auto"/>
        <w:tblLook w:val="04A0" w:firstRow="1" w:lastRow="0" w:firstColumn="1" w:lastColumn="0" w:noHBand="0" w:noVBand="1"/>
      </w:tblPr>
      <w:tblGrid>
        <w:gridCol w:w="2830"/>
        <w:gridCol w:w="453"/>
        <w:gridCol w:w="5789"/>
      </w:tblGrid>
      <w:tr w:rsidR="000B589E" w:rsidRPr="00D53794" w14:paraId="1C15FAF4" w14:textId="77777777" w:rsidTr="000B589E">
        <w:tc>
          <w:tcPr>
            <w:tcW w:w="2859" w:type="dxa"/>
            <w:tcBorders>
              <w:top w:val="nil"/>
              <w:left w:val="nil"/>
              <w:bottom w:val="nil"/>
              <w:right w:val="nil"/>
            </w:tcBorders>
          </w:tcPr>
          <w:p w14:paraId="29778271" w14:textId="77777777" w:rsidR="000B589E" w:rsidRPr="00CC38C8" w:rsidRDefault="000B589E" w:rsidP="00671640">
            <w:pPr>
              <w:ind w:left="708"/>
              <w:rPr>
                <w:rFonts w:ascii="Arial" w:eastAsia="Calibri" w:hAnsi="Arial" w:cs="Arial"/>
                <w:b/>
                <w:sz w:val="20"/>
                <w:szCs w:val="20"/>
              </w:rPr>
            </w:pPr>
            <w:r w:rsidRPr="00CC38C8">
              <w:rPr>
                <w:rFonts w:ascii="Arial" w:eastAsia="Calibri" w:hAnsi="Arial" w:cs="Arial"/>
                <w:b/>
                <w:sz w:val="20"/>
                <w:szCs w:val="20"/>
              </w:rPr>
              <w:t>Complexiteit:</w:t>
            </w:r>
          </w:p>
        </w:tc>
        <w:sdt>
          <w:sdtPr>
            <w:rPr>
              <w:rFonts w:ascii="Arial" w:eastAsia="Calibri" w:hAnsi="Arial" w:cs="Arial"/>
              <w:b/>
              <w:sz w:val="20"/>
              <w:szCs w:val="20"/>
            </w:rPr>
            <w:id w:val="-880860562"/>
          </w:sdtPr>
          <w:sdtEndPr/>
          <w:sdtContent>
            <w:tc>
              <w:tcPr>
                <w:tcW w:w="455" w:type="dxa"/>
                <w:tcBorders>
                  <w:top w:val="nil"/>
                  <w:left w:val="nil"/>
                  <w:bottom w:val="nil"/>
                  <w:right w:val="nil"/>
                </w:tcBorders>
              </w:tcPr>
              <w:p w14:paraId="68D3DFE5" w14:textId="77777777" w:rsidR="000B589E" w:rsidRPr="00CC38C8" w:rsidRDefault="0026317D" w:rsidP="00671640">
                <w:pPr>
                  <w:rPr>
                    <w:rFonts w:ascii="Arial" w:eastAsia="Calibri" w:hAnsi="Arial" w:cs="Arial"/>
                    <w:b/>
                    <w:sz w:val="20"/>
                    <w:szCs w:val="20"/>
                  </w:rPr>
                </w:pPr>
                <w:r w:rsidRPr="00CC38C8">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34152E6"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Starter</w:t>
            </w:r>
          </w:p>
        </w:tc>
      </w:tr>
      <w:tr w:rsidR="000B589E" w:rsidRPr="00D53794" w14:paraId="547A0861" w14:textId="77777777" w:rsidTr="000B589E">
        <w:tc>
          <w:tcPr>
            <w:tcW w:w="2859" w:type="dxa"/>
            <w:tcBorders>
              <w:top w:val="nil"/>
              <w:left w:val="nil"/>
              <w:bottom w:val="nil"/>
              <w:right w:val="nil"/>
            </w:tcBorders>
          </w:tcPr>
          <w:p w14:paraId="12491B5D" w14:textId="77777777" w:rsidR="000B589E" w:rsidRPr="00CC38C8" w:rsidRDefault="000B589E" w:rsidP="00671640">
            <w:pPr>
              <w:rPr>
                <w:rFonts w:ascii="Arial" w:eastAsia="Calibri" w:hAnsi="Arial" w:cs="Arial"/>
                <w:b/>
                <w:sz w:val="20"/>
                <w:szCs w:val="20"/>
              </w:rPr>
            </w:pPr>
          </w:p>
        </w:tc>
        <w:sdt>
          <w:sdtPr>
            <w:rPr>
              <w:rFonts w:ascii="Arial" w:eastAsia="Calibri" w:hAnsi="Arial" w:cs="Arial"/>
              <w:b/>
              <w:sz w:val="20"/>
              <w:szCs w:val="20"/>
            </w:rPr>
            <w:id w:val="873272694"/>
          </w:sdtPr>
          <w:sdtEndPr/>
          <w:sdtContent>
            <w:tc>
              <w:tcPr>
                <w:tcW w:w="455" w:type="dxa"/>
                <w:tcBorders>
                  <w:top w:val="nil"/>
                  <w:left w:val="nil"/>
                  <w:bottom w:val="nil"/>
                  <w:right w:val="nil"/>
                </w:tcBorders>
              </w:tcPr>
              <w:p w14:paraId="19AB8585" w14:textId="77777777" w:rsidR="000B589E" w:rsidRPr="00CC38C8" w:rsidRDefault="00B62BF3" w:rsidP="0026317D">
                <w:pPr>
                  <w:rPr>
                    <w:rFonts w:ascii="Arial" w:eastAsia="Calibri" w:hAnsi="Arial" w:cs="Arial"/>
                    <w:b/>
                    <w:sz w:val="20"/>
                    <w:szCs w:val="20"/>
                  </w:rPr>
                </w:pPr>
                <w:sdt>
                  <w:sdtPr>
                    <w:rPr>
                      <w:rFonts w:ascii="Arial" w:eastAsia="Calibri" w:hAnsi="Arial" w:cs="Arial"/>
                      <w:b/>
                      <w:sz w:val="20"/>
                      <w:szCs w:val="20"/>
                    </w:rPr>
                    <w:id w:val="1291629022"/>
                  </w:sdtPr>
                  <w:sdtEndPr/>
                  <w:sdtContent>
                    <w:r w:rsidR="0026317D" w:rsidRPr="00CC38C8">
                      <w:rPr>
                        <w:rFonts w:ascii="MS Gothic" w:eastAsia="MS Gothic" w:hAnsi="MS Gothic" w:cs="Arial" w:hint="eastAsia"/>
                        <w:b/>
                        <w:sz w:val="20"/>
                        <w:szCs w:val="20"/>
                      </w:rPr>
                      <w:t>☒</w:t>
                    </w:r>
                  </w:sdtContent>
                </w:sdt>
              </w:p>
            </w:tc>
          </w:sdtContent>
        </w:sdt>
        <w:tc>
          <w:tcPr>
            <w:tcW w:w="5974" w:type="dxa"/>
            <w:tcBorders>
              <w:top w:val="nil"/>
              <w:left w:val="nil"/>
              <w:bottom w:val="nil"/>
              <w:right w:val="nil"/>
            </w:tcBorders>
          </w:tcPr>
          <w:p w14:paraId="642E04C6"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Geoefend</w:t>
            </w:r>
          </w:p>
        </w:tc>
      </w:tr>
      <w:tr w:rsidR="000B589E" w:rsidRPr="00D53794" w14:paraId="4B0B887C" w14:textId="77777777" w:rsidTr="000B589E">
        <w:tc>
          <w:tcPr>
            <w:tcW w:w="2859" w:type="dxa"/>
            <w:tcBorders>
              <w:top w:val="nil"/>
              <w:left w:val="nil"/>
              <w:bottom w:val="nil"/>
              <w:right w:val="nil"/>
            </w:tcBorders>
          </w:tcPr>
          <w:p w14:paraId="68A05304" w14:textId="77777777" w:rsidR="000B589E" w:rsidRPr="00CC38C8" w:rsidRDefault="000B589E" w:rsidP="00671640">
            <w:pPr>
              <w:rPr>
                <w:rFonts w:ascii="Arial" w:eastAsia="Calibri" w:hAnsi="Arial" w:cs="Arial"/>
                <w:b/>
                <w:sz w:val="20"/>
                <w:szCs w:val="20"/>
              </w:rPr>
            </w:pPr>
          </w:p>
        </w:tc>
        <w:sdt>
          <w:sdtPr>
            <w:rPr>
              <w:rFonts w:ascii="Arial" w:eastAsia="Calibri" w:hAnsi="Arial" w:cs="Arial"/>
              <w:b/>
              <w:sz w:val="20"/>
              <w:szCs w:val="20"/>
            </w:rPr>
            <w:id w:val="-1356737057"/>
          </w:sdtPr>
          <w:sdtEndPr/>
          <w:sdtContent>
            <w:tc>
              <w:tcPr>
                <w:tcW w:w="455" w:type="dxa"/>
                <w:tcBorders>
                  <w:top w:val="nil"/>
                  <w:left w:val="nil"/>
                  <w:bottom w:val="nil"/>
                  <w:right w:val="nil"/>
                </w:tcBorders>
              </w:tcPr>
              <w:p w14:paraId="699DC23A" w14:textId="77777777" w:rsidR="000B589E" w:rsidRPr="00CC38C8" w:rsidRDefault="00F81D7F" w:rsidP="00671640">
                <w:pPr>
                  <w:rPr>
                    <w:rFonts w:ascii="Arial" w:eastAsia="Calibri" w:hAnsi="Arial" w:cs="Arial"/>
                    <w:b/>
                    <w:sz w:val="20"/>
                    <w:szCs w:val="20"/>
                  </w:rPr>
                </w:pPr>
                <w:r w:rsidRPr="00CC38C8">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311BFC"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Gevorderd</w:t>
            </w:r>
          </w:p>
        </w:tc>
      </w:tr>
      <w:tr w:rsidR="000B589E" w:rsidRPr="00D53794" w14:paraId="38BF1BE5" w14:textId="77777777" w:rsidTr="000B589E">
        <w:tc>
          <w:tcPr>
            <w:tcW w:w="2859" w:type="dxa"/>
            <w:tcBorders>
              <w:top w:val="nil"/>
              <w:left w:val="nil"/>
              <w:bottom w:val="nil"/>
              <w:right w:val="nil"/>
            </w:tcBorders>
          </w:tcPr>
          <w:p w14:paraId="147FD324" w14:textId="77777777" w:rsidR="000B589E" w:rsidRPr="00CC38C8" w:rsidRDefault="000B589E" w:rsidP="00671640">
            <w:pPr>
              <w:rPr>
                <w:rFonts w:ascii="Arial" w:eastAsia="Calibri" w:hAnsi="Arial" w:cs="Arial"/>
                <w:b/>
                <w:sz w:val="20"/>
                <w:szCs w:val="20"/>
              </w:rPr>
            </w:pPr>
          </w:p>
        </w:tc>
        <w:sdt>
          <w:sdtPr>
            <w:rPr>
              <w:rFonts w:ascii="Arial" w:eastAsia="Calibri" w:hAnsi="Arial" w:cs="Arial"/>
              <w:b/>
              <w:sz w:val="20"/>
              <w:szCs w:val="20"/>
            </w:rPr>
            <w:id w:val="652037744"/>
          </w:sdtPr>
          <w:sdtEndPr/>
          <w:sdtContent>
            <w:tc>
              <w:tcPr>
                <w:tcW w:w="455" w:type="dxa"/>
                <w:tcBorders>
                  <w:top w:val="nil"/>
                  <w:left w:val="nil"/>
                  <w:bottom w:val="nil"/>
                  <w:right w:val="nil"/>
                </w:tcBorders>
              </w:tcPr>
              <w:p w14:paraId="06D3DA9B" w14:textId="77777777" w:rsidR="000B589E" w:rsidRPr="00CC38C8" w:rsidRDefault="000B589E" w:rsidP="00671640">
                <w:pPr>
                  <w:rPr>
                    <w:rFonts w:ascii="Arial" w:eastAsia="Calibri" w:hAnsi="Arial" w:cs="Arial"/>
                    <w:b/>
                    <w:sz w:val="20"/>
                    <w:szCs w:val="20"/>
                  </w:rPr>
                </w:pPr>
                <w:r w:rsidRPr="00CC38C8">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8762D93"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Streefniveau</w:t>
            </w:r>
          </w:p>
        </w:tc>
      </w:tr>
      <w:tr w:rsidR="000B589E" w:rsidRPr="00D53794" w14:paraId="1F2D14E0" w14:textId="77777777" w:rsidTr="000B589E">
        <w:tc>
          <w:tcPr>
            <w:tcW w:w="2859" w:type="dxa"/>
            <w:tcBorders>
              <w:top w:val="nil"/>
              <w:left w:val="nil"/>
              <w:bottom w:val="nil"/>
              <w:right w:val="nil"/>
            </w:tcBorders>
          </w:tcPr>
          <w:p w14:paraId="169E0293" w14:textId="77777777" w:rsidR="000B589E" w:rsidRPr="00C7021D" w:rsidRDefault="000B589E" w:rsidP="00671640">
            <w:pPr>
              <w:rPr>
                <w:rFonts w:ascii="Arial" w:eastAsia="Calibri" w:hAnsi="Arial" w:cs="Arial"/>
                <w:b/>
                <w:sz w:val="20"/>
                <w:szCs w:val="20"/>
                <w:highlight w:val="yellow"/>
              </w:rPr>
            </w:pPr>
          </w:p>
        </w:tc>
        <w:tc>
          <w:tcPr>
            <w:tcW w:w="455" w:type="dxa"/>
            <w:tcBorders>
              <w:top w:val="nil"/>
              <w:left w:val="nil"/>
              <w:bottom w:val="nil"/>
              <w:right w:val="nil"/>
            </w:tcBorders>
          </w:tcPr>
          <w:p w14:paraId="46D587D6" w14:textId="77777777" w:rsidR="000B589E" w:rsidRPr="00C7021D" w:rsidRDefault="000B589E" w:rsidP="00671640">
            <w:pPr>
              <w:rPr>
                <w:rFonts w:ascii="Arial" w:eastAsia="Calibri" w:hAnsi="Arial" w:cs="Arial"/>
                <w:b/>
                <w:sz w:val="20"/>
                <w:szCs w:val="20"/>
                <w:highlight w:val="yellow"/>
              </w:rPr>
            </w:pPr>
          </w:p>
        </w:tc>
        <w:tc>
          <w:tcPr>
            <w:tcW w:w="5974" w:type="dxa"/>
            <w:tcBorders>
              <w:top w:val="nil"/>
              <w:left w:val="nil"/>
              <w:bottom w:val="nil"/>
              <w:right w:val="nil"/>
            </w:tcBorders>
          </w:tcPr>
          <w:p w14:paraId="08C8ECB2" w14:textId="77777777" w:rsidR="000B589E" w:rsidRPr="00C7021D" w:rsidRDefault="000B589E" w:rsidP="00671640">
            <w:pPr>
              <w:rPr>
                <w:rFonts w:ascii="Arial" w:eastAsia="Calibri" w:hAnsi="Arial" w:cs="Arial"/>
                <w:b/>
                <w:sz w:val="20"/>
                <w:szCs w:val="20"/>
                <w:highlight w:val="yellow"/>
              </w:rPr>
            </w:pPr>
          </w:p>
        </w:tc>
      </w:tr>
      <w:tr w:rsidR="000B589E" w:rsidRPr="00D53794" w14:paraId="2E09294C" w14:textId="77777777" w:rsidTr="000B589E">
        <w:tc>
          <w:tcPr>
            <w:tcW w:w="2859" w:type="dxa"/>
            <w:tcBorders>
              <w:top w:val="nil"/>
              <w:left w:val="nil"/>
              <w:bottom w:val="nil"/>
              <w:right w:val="nil"/>
            </w:tcBorders>
          </w:tcPr>
          <w:p w14:paraId="1F868F4C" w14:textId="77777777" w:rsidR="000B589E" w:rsidRPr="00CC38C8" w:rsidRDefault="000B589E" w:rsidP="00671640">
            <w:pPr>
              <w:rPr>
                <w:rFonts w:ascii="Arial" w:eastAsia="Calibri" w:hAnsi="Arial" w:cs="Arial"/>
                <w:b/>
                <w:sz w:val="20"/>
                <w:szCs w:val="20"/>
              </w:rPr>
            </w:pPr>
          </w:p>
        </w:tc>
        <w:tc>
          <w:tcPr>
            <w:tcW w:w="455" w:type="dxa"/>
            <w:tcBorders>
              <w:top w:val="nil"/>
              <w:left w:val="nil"/>
              <w:bottom w:val="nil"/>
              <w:right w:val="nil"/>
            </w:tcBorders>
          </w:tcPr>
          <w:p w14:paraId="083419C0" w14:textId="77777777" w:rsidR="000B589E" w:rsidRPr="00CC38C8" w:rsidRDefault="000B589E" w:rsidP="00671640">
            <w:pPr>
              <w:rPr>
                <w:rFonts w:ascii="Arial" w:eastAsia="Calibri" w:hAnsi="Arial" w:cs="Arial"/>
                <w:b/>
                <w:sz w:val="20"/>
                <w:szCs w:val="20"/>
              </w:rPr>
            </w:pPr>
          </w:p>
        </w:tc>
        <w:tc>
          <w:tcPr>
            <w:tcW w:w="5974" w:type="dxa"/>
            <w:tcBorders>
              <w:top w:val="nil"/>
              <w:left w:val="nil"/>
              <w:bottom w:val="nil"/>
              <w:right w:val="nil"/>
            </w:tcBorders>
          </w:tcPr>
          <w:p w14:paraId="51CC84A2" w14:textId="77777777" w:rsidR="000B589E" w:rsidRPr="00CC38C8" w:rsidRDefault="000B589E" w:rsidP="00671640">
            <w:pPr>
              <w:rPr>
                <w:rFonts w:ascii="Arial" w:eastAsia="Calibri" w:hAnsi="Arial" w:cs="Arial"/>
                <w:b/>
                <w:sz w:val="20"/>
                <w:szCs w:val="20"/>
              </w:rPr>
            </w:pPr>
          </w:p>
        </w:tc>
      </w:tr>
      <w:tr w:rsidR="000B589E" w:rsidRPr="00D53794" w14:paraId="0278C4AE" w14:textId="77777777" w:rsidTr="00CC38C8">
        <w:trPr>
          <w:trHeight w:val="134"/>
        </w:trPr>
        <w:tc>
          <w:tcPr>
            <w:tcW w:w="2859" w:type="dxa"/>
            <w:tcBorders>
              <w:top w:val="nil"/>
              <w:left w:val="nil"/>
              <w:bottom w:val="nil"/>
              <w:right w:val="nil"/>
            </w:tcBorders>
          </w:tcPr>
          <w:p w14:paraId="30821869"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 xml:space="preserve">                    Uitvoering:</w:t>
            </w:r>
          </w:p>
        </w:tc>
        <w:sdt>
          <w:sdtPr>
            <w:rPr>
              <w:rFonts w:ascii="Arial" w:eastAsia="Calibri" w:hAnsi="Arial" w:cs="Arial"/>
              <w:b/>
              <w:sz w:val="20"/>
              <w:szCs w:val="20"/>
            </w:rPr>
            <w:id w:val="1634831520"/>
          </w:sdtPr>
          <w:sdtEndPr/>
          <w:sdtContent>
            <w:tc>
              <w:tcPr>
                <w:tcW w:w="455" w:type="dxa"/>
                <w:tcBorders>
                  <w:top w:val="nil"/>
                  <w:left w:val="nil"/>
                  <w:bottom w:val="nil"/>
                  <w:right w:val="nil"/>
                </w:tcBorders>
              </w:tcPr>
              <w:p w14:paraId="09EF38C8" w14:textId="16C5E087" w:rsidR="000B589E" w:rsidRPr="00CC38C8" w:rsidRDefault="00B62BF3" w:rsidP="00057DF7">
                <w:pPr>
                  <w:rPr>
                    <w:rFonts w:ascii="Arial" w:eastAsia="Calibri" w:hAnsi="Arial" w:cs="Arial"/>
                    <w:b/>
                    <w:sz w:val="20"/>
                    <w:szCs w:val="20"/>
                  </w:rPr>
                </w:pPr>
                <w:sdt>
                  <w:sdtPr>
                    <w:rPr>
                      <w:rFonts w:ascii="Arial" w:eastAsia="Calibri" w:hAnsi="Arial" w:cs="Arial"/>
                      <w:b/>
                      <w:sz w:val="20"/>
                      <w:szCs w:val="20"/>
                    </w:rPr>
                    <w:id w:val="317857647"/>
                  </w:sdtPr>
                  <w:sdtEndPr/>
                  <w:sdtContent>
                    <w:sdt>
                      <w:sdtPr>
                        <w:rPr>
                          <w:rFonts w:ascii="Arial" w:eastAsia="Calibri" w:hAnsi="Arial" w:cs="Arial"/>
                          <w:b/>
                          <w:sz w:val="20"/>
                          <w:szCs w:val="20"/>
                        </w:rPr>
                        <w:id w:val="569392522"/>
                      </w:sdtPr>
                      <w:sdtEndPr/>
                      <w:sdtContent>
                        <w:sdt>
                          <w:sdtPr>
                            <w:rPr>
                              <w:rFonts w:ascii="Arial" w:eastAsia="Calibri" w:hAnsi="Arial" w:cs="Arial"/>
                              <w:b/>
                              <w:sz w:val="20"/>
                              <w:szCs w:val="20"/>
                            </w:rPr>
                            <w:id w:val="-975830387"/>
                          </w:sdtPr>
                          <w:sdtEndPr/>
                          <w:sdtContent>
                            <w:r w:rsidR="008B62D8" w:rsidRPr="00CC38C8">
                              <w:rPr>
                                <w:rFonts w:ascii="MS Gothic" w:eastAsia="MS Gothic" w:hAnsi="MS Gothic" w:cs="MS Gothic" w:hint="eastAsia"/>
                                <w:b/>
                                <w:sz w:val="20"/>
                                <w:szCs w:val="20"/>
                              </w:rPr>
                              <w:t>☐</w:t>
                            </w:r>
                          </w:sdtContent>
                        </w:sdt>
                      </w:sdtContent>
                    </w:sdt>
                    <w:r w:rsidR="0026317D" w:rsidRPr="00CC38C8">
                      <w:rPr>
                        <w:rFonts w:ascii="MS Gothic" w:eastAsia="MS Gothic" w:hAnsi="MS Gothic" w:cs="MS Gothic" w:hint="eastAsia"/>
                        <w:b/>
                        <w:sz w:val="20"/>
                        <w:szCs w:val="20"/>
                      </w:rPr>
                      <w:t xml:space="preserve"> </w:t>
                    </w:r>
                  </w:sdtContent>
                </w:sdt>
              </w:p>
            </w:tc>
          </w:sdtContent>
        </w:sdt>
        <w:tc>
          <w:tcPr>
            <w:tcW w:w="5974" w:type="dxa"/>
            <w:tcBorders>
              <w:top w:val="nil"/>
              <w:left w:val="nil"/>
              <w:bottom w:val="nil"/>
              <w:right w:val="nil"/>
            </w:tcBorders>
          </w:tcPr>
          <w:p w14:paraId="396212D2" w14:textId="77777777" w:rsidR="000B589E" w:rsidRPr="00CC38C8" w:rsidRDefault="00057DF7" w:rsidP="00671640">
            <w:pPr>
              <w:rPr>
                <w:rFonts w:ascii="Arial" w:eastAsia="Calibri" w:hAnsi="Arial" w:cs="Arial"/>
                <w:b/>
                <w:sz w:val="20"/>
                <w:szCs w:val="20"/>
              </w:rPr>
            </w:pPr>
            <w:r w:rsidRPr="00CC38C8">
              <w:rPr>
                <w:rFonts w:ascii="Arial" w:eastAsia="Calibri" w:hAnsi="Arial" w:cs="Arial"/>
                <w:b/>
                <w:sz w:val="20"/>
                <w:szCs w:val="20"/>
              </w:rPr>
              <w:t>Individueel</w:t>
            </w:r>
          </w:p>
        </w:tc>
      </w:tr>
      <w:tr w:rsidR="000B589E" w:rsidRPr="00D53794" w14:paraId="5AFF524F" w14:textId="77777777" w:rsidTr="000B589E">
        <w:tc>
          <w:tcPr>
            <w:tcW w:w="2859" w:type="dxa"/>
            <w:tcBorders>
              <w:top w:val="nil"/>
              <w:left w:val="nil"/>
              <w:bottom w:val="nil"/>
              <w:right w:val="nil"/>
            </w:tcBorders>
          </w:tcPr>
          <w:p w14:paraId="6E1DF823" w14:textId="77777777" w:rsidR="000B589E" w:rsidRPr="00CC38C8" w:rsidRDefault="000B589E" w:rsidP="00671640">
            <w:pPr>
              <w:rPr>
                <w:rFonts w:ascii="Arial" w:eastAsia="Calibri" w:hAnsi="Arial" w:cs="Arial"/>
                <w:b/>
                <w:sz w:val="20"/>
                <w:szCs w:val="20"/>
              </w:rPr>
            </w:pPr>
          </w:p>
        </w:tc>
        <w:tc>
          <w:tcPr>
            <w:tcW w:w="455" w:type="dxa"/>
            <w:tcBorders>
              <w:top w:val="nil"/>
              <w:left w:val="nil"/>
              <w:bottom w:val="nil"/>
              <w:right w:val="nil"/>
            </w:tcBorders>
          </w:tcPr>
          <w:p w14:paraId="0EC54803" w14:textId="09C0D6CC" w:rsidR="000B589E" w:rsidRPr="00CC38C8" w:rsidRDefault="00B62BF3" w:rsidP="00671640">
            <w:pPr>
              <w:rPr>
                <w:rFonts w:ascii="Arial" w:eastAsia="Calibri" w:hAnsi="Arial" w:cs="Arial"/>
                <w:b/>
                <w:sz w:val="20"/>
                <w:szCs w:val="20"/>
              </w:rPr>
            </w:pPr>
            <w:sdt>
              <w:sdtPr>
                <w:rPr>
                  <w:rFonts w:ascii="Arial" w:eastAsia="Calibri" w:hAnsi="Arial" w:cs="Arial"/>
                  <w:b/>
                  <w:sz w:val="20"/>
                  <w:szCs w:val="20"/>
                </w:rPr>
                <w:id w:val="1952427306"/>
              </w:sdtPr>
              <w:sdtEndPr/>
              <w:sdtContent>
                <w:sdt>
                  <w:sdtPr>
                    <w:rPr>
                      <w:rFonts w:ascii="Arial" w:eastAsia="Calibri" w:hAnsi="Arial" w:cs="Arial"/>
                      <w:b/>
                      <w:sz w:val="20"/>
                      <w:szCs w:val="20"/>
                    </w:rPr>
                    <w:id w:val="-364522018"/>
                  </w:sdtPr>
                  <w:sdtEndPr/>
                  <w:sdtContent>
                    <w:r w:rsidR="008B62D8" w:rsidRPr="00CC38C8">
                      <w:rPr>
                        <w:rFonts w:ascii="MS Gothic" w:eastAsia="MS Gothic" w:hAnsi="MS Gothic" w:cs="Arial" w:hint="eastAsia"/>
                        <w:b/>
                        <w:sz w:val="20"/>
                        <w:szCs w:val="20"/>
                      </w:rPr>
                      <w:t>☒</w:t>
                    </w:r>
                  </w:sdtContent>
                </w:sdt>
              </w:sdtContent>
            </w:sdt>
          </w:p>
        </w:tc>
        <w:tc>
          <w:tcPr>
            <w:tcW w:w="5974" w:type="dxa"/>
            <w:tcBorders>
              <w:top w:val="nil"/>
              <w:left w:val="nil"/>
              <w:bottom w:val="nil"/>
              <w:right w:val="nil"/>
            </w:tcBorders>
          </w:tcPr>
          <w:p w14:paraId="416857DB" w14:textId="7CA6A776" w:rsidR="000B589E" w:rsidRPr="00CC38C8" w:rsidRDefault="00F81D7F" w:rsidP="008B62D8">
            <w:pPr>
              <w:rPr>
                <w:rFonts w:ascii="Arial" w:eastAsia="Calibri" w:hAnsi="Arial" w:cs="Arial"/>
                <w:b/>
                <w:sz w:val="20"/>
                <w:szCs w:val="20"/>
              </w:rPr>
            </w:pPr>
            <w:r w:rsidRPr="00CC38C8">
              <w:rPr>
                <w:rFonts w:ascii="Arial" w:eastAsia="Calibri" w:hAnsi="Arial" w:cs="Arial"/>
                <w:b/>
                <w:sz w:val="20"/>
                <w:szCs w:val="20"/>
              </w:rPr>
              <w:t xml:space="preserve">In groepen van </w:t>
            </w:r>
            <w:r w:rsidR="008B62D8">
              <w:rPr>
                <w:rFonts w:ascii="Arial" w:eastAsia="Calibri" w:hAnsi="Arial" w:cs="Arial"/>
                <w:b/>
                <w:sz w:val="20"/>
                <w:szCs w:val="20"/>
              </w:rPr>
              <w:t>3</w:t>
            </w:r>
            <w:r w:rsidR="000B589E" w:rsidRPr="00CC38C8">
              <w:rPr>
                <w:rFonts w:ascii="Arial" w:eastAsia="Calibri" w:hAnsi="Arial" w:cs="Arial"/>
                <w:b/>
                <w:sz w:val="20"/>
                <w:szCs w:val="20"/>
              </w:rPr>
              <w:t xml:space="preserve"> personen</w:t>
            </w:r>
          </w:p>
        </w:tc>
      </w:tr>
      <w:tr w:rsidR="000B589E" w:rsidRPr="00D53794" w14:paraId="4DB595A4" w14:textId="77777777" w:rsidTr="000B589E">
        <w:tc>
          <w:tcPr>
            <w:tcW w:w="2859" w:type="dxa"/>
            <w:tcBorders>
              <w:top w:val="nil"/>
              <w:left w:val="nil"/>
              <w:bottom w:val="nil"/>
              <w:right w:val="nil"/>
            </w:tcBorders>
          </w:tcPr>
          <w:p w14:paraId="1005942B" w14:textId="77777777" w:rsidR="000B589E" w:rsidRPr="00CC38C8" w:rsidRDefault="000B589E" w:rsidP="00671640">
            <w:pPr>
              <w:rPr>
                <w:rFonts w:ascii="Arial" w:eastAsia="Calibri" w:hAnsi="Arial" w:cs="Arial"/>
                <w:b/>
                <w:sz w:val="20"/>
                <w:szCs w:val="20"/>
              </w:rPr>
            </w:pPr>
          </w:p>
        </w:tc>
        <w:tc>
          <w:tcPr>
            <w:tcW w:w="455" w:type="dxa"/>
            <w:tcBorders>
              <w:top w:val="nil"/>
              <w:left w:val="nil"/>
              <w:bottom w:val="nil"/>
              <w:right w:val="nil"/>
            </w:tcBorders>
          </w:tcPr>
          <w:p w14:paraId="4111E593" w14:textId="77777777" w:rsidR="000B589E" w:rsidRPr="00CC38C8" w:rsidRDefault="000B589E" w:rsidP="00671640">
            <w:pPr>
              <w:rPr>
                <w:rFonts w:ascii="Arial" w:eastAsia="Calibri" w:hAnsi="Arial" w:cs="Arial"/>
                <w:b/>
                <w:sz w:val="20"/>
                <w:szCs w:val="20"/>
              </w:rPr>
            </w:pPr>
          </w:p>
        </w:tc>
        <w:tc>
          <w:tcPr>
            <w:tcW w:w="5974" w:type="dxa"/>
            <w:tcBorders>
              <w:top w:val="nil"/>
              <w:left w:val="nil"/>
              <w:bottom w:val="nil"/>
              <w:right w:val="nil"/>
            </w:tcBorders>
          </w:tcPr>
          <w:p w14:paraId="66A11BD5" w14:textId="77777777" w:rsidR="000B589E" w:rsidRPr="00CC38C8" w:rsidRDefault="000B589E" w:rsidP="00671640">
            <w:pPr>
              <w:rPr>
                <w:rFonts w:ascii="Arial" w:eastAsia="Calibri" w:hAnsi="Arial" w:cs="Arial"/>
                <w:b/>
                <w:sz w:val="20"/>
                <w:szCs w:val="20"/>
              </w:rPr>
            </w:pPr>
          </w:p>
        </w:tc>
      </w:tr>
      <w:tr w:rsidR="000B589E" w:rsidRPr="00D53794" w14:paraId="0124D46F" w14:textId="77777777" w:rsidTr="000B589E">
        <w:tc>
          <w:tcPr>
            <w:tcW w:w="2859" w:type="dxa"/>
            <w:tcBorders>
              <w:top w:val="nil"/>
              <w:left w:val="nil"/>
              <w:bottom w:val="nil"/>
              <w:right w:val="nil"/>
            </w:tcBorders>
          </w:tcPr>
          <w:p w14:paraId="4A3A978F"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 xml:space="preserve">                             Plaats:</w:t>
            </w:r>
          </w:p>
        </w:tc>
        <w:sdt>
          <w:sdtPr>
            <w:rPr>
              <w:rFonts w:ascii="Arial" w:eastAsia="Calibri" w:hAnsi="Arial" w:cs="Arial"/>
              <w:b/>
              <w:sz w:val="20"/>
              <w:szCs w:val="20"/>
            </w:rPr>
            <w:id w:val="561610661"/>
          </w:sdtPr>
          <w:sdtEndPr/>
          <w:sdtContent>
            <w:tc>
              <w:tcPr>
                <w:tcW w:w="455" w:type="dxa"/>
                <w:tcBorders>
                  <w:top w:val="nil"/>
                  <w:left w:val="nil"/>
                  <w:bottom w:val="nil"/>
                  <w:right w:val="nil"/>
                </w:tcBorders>
              </w:tcPr>
              <w:p w14:paraId="44D520C4" w14:textId="77777777" w:rsidR="000B589E" w:rsidRPr="00CC38C8" w:rsidRDefault="00B62BF3" w:rsidP="0026317D">
                <w:pPr>
                  <w:rPr>
                    <w:rFonts w:ascii="Arial" w:eastAsia="Calibri" w:hAnsi="Arial" w:cs="Arial"/>
                    <w:b/>
                    <w:sz w:val="20"/>
                    <w:szCs w:val="20"/>
                  </w:rPr>
                </w:pPr>
                <w:sdt>
                  <w:sdtPr>
                    <w:rPr>
                      <w:rFonts w:ascii="Arial" w:eastAsia="Calibri" w:hAnsi="Arial" w:cs="Arial"/>
                      <w:b/>
                      <w:sz w:val="20"/>
                      <w:szCs w:val="20"/>
                    </w:rPr>
                    <w:id w:val="-239256156"/>
                  </w:sdtPr>
                  <w:sdtEndPr/>
                  <w:sdtContent>
                    <w:sdt>
                      <w:sdtPr>
                        <w:rPr>
                          <w:rFonts w:ascii="Arial" w:eastAsia="Calibri" w:hAnsi="Arial" w:cs="Arial"/>
                          <w:b/>
                          <w:sz w:val="20"/>
                          <w:szCs w:val="20"/>
                        </w:rPr>
                        <w:id w:val="-1520384835"/>
                      </w:sdtPr>
                      <w:sdtEndPr/>
                      <w:sdtContent>
                        <w:r w:rsidR="0026317D" w:rsidRPr="00CC38C8">
                          <w:rPr>
                            <w:rFonts w:ascii="MS Gothic" w:eastAsia="MS Gothic" w:hAnsi="MS Gothic" w:cs="Arial" w:hint="eastAsia"/>
                            <w:b/>
                            <w:sz w:val="20"/>
                            <w:szCs w:val="20"/>
                          </w:rPr>
                          <w:t>☒</w:t>
                        </w:r>
                      </w:sdtContent>
                    </w:sdt>
                  </w:sdtContent>
                </w:sdt>
                <w:r w:rsidR="0026317D" w:rsidRPr="00CC38C8">
                  <w:rPr>
                    <w:rFonts w:ascii="MS Gothic" w:eastAsia="MS Gothic" w:hAnsi="MS Gothic" w:cs="Arial" w:hint="eastAsia"/>
                    <w:b/>
                    <w:sz w:val="20"/>
                    <w:szCs w:val="20"/>
                  </w:rPr>
                  <w:t xml:space="preserve"> </w:t>
                </w:r>
              </w:p>
            </w:tc>
          </w:sdtContent>
        </w:sdt>
        <w:tc>
          <w:tcPr>
            <w:tcW w:w="5974" w:type="dxa"/>
            <w:tcBorders>
              <w:top w:val="nil"/>
              <w:left w:val="nil"/>
              <w:bottom w:val="nil"/>
              <w:right w:val="nil"/>
            </w:tcBorders>
          </w:tcPr>
          <w:p w14:paraId="3F56D48C"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Op school</w:t>
            </w:r>
          </w:p>
        </w:tc>
      </w:tr>
      <w:tr w:rsidR="000B589E" w:rsidRPr="00D53794" w14:paraId="2263F5E3" w14:textId="77777777" w:rsidTr="000B589E">
        <w:tc>
          <w:tcPr>
            <w:tcW w:w="2859" w:type="dxa"/>
            <w:tcBorders>
              <w:top w:val="nil"/>
              <w:left w:val="nil"/>
              <w:bottom w:val="nil"/>
              <w:right w:val="nil"/>
            </w:tcBorders>
          </w:tcPr>
          <w:p w14:paraId="7CF64411" w14:textId="77777777" w:rsidR="000B589E" w:rsidRPr="00CC38C8" w:rsidRDefault="000B589E" w:rsidP="00671640">
            <w:pPr>
              <w:rPr>
                <w:rFonts w:ascii="Arial" w:eastAsia="Calibri" w:hAnsi="Arial" w:cs="Arial"/>
                <w:b/>
                <w:sz w:val="20"/>
                <w:szCs w:val="20"/>
              </w:rPr>
            </w:pPr>
          </w:p>
        </w:tc>
        <w:sdt>
          <w:sdtPr>
            <w:rPr>
              <w:rFonts w:ascii="Arial" w:eastAsia="Calibri" w:hAnsi="Arial" w:cs="Arial"/>
              <w:b/>
              <w:sz w:val="20"/>
              <w:szCs w:val="20"/>
            </w:rPr>
            <w:id w:val="755862423"/>
          </w:sdtPr>
          <w:sdtEndPr/>
          <w:sdtContent>
            <w:tc>
              <w:tcPr>
                <w:tcW w:w="455" w:type="dxa"/>
                <w:tcBorders>
                  <w:top w:val="nil"/>
                  <w:left w:val="nil"/>
                  <w:bottom w:val="nil"/>
                  <w:right w:val="nil"/>
                </w:tcBorders>
              </w:tcPr>
              <w:p w14:paraId="0E9E44A7" w14:textId="77777777" w:rsidR="000B589E" w:rsidRPr="00CC38C8" w:rsidRDefault="00B62BF3" w:rsidP="00B91F18">
                <w:pPr>
                  <w:rPr>
                    <w:rFonts w:ascii="Arial" w:eastAsia="Calibri" w:hAnsi="Arial" w:cs="Arial"/>
                    <w:b/>
                    <w:sz w:val="20"/>
                    <w:szCs w:val="20"/>
                  </w:rPr>
                </w:pPr>
                <w:sdt>
                  <w:sdtPr>
                    <w:rPr>
                      <w:rFonts w:ascii="Arial" w:eastAsia="Calibri" w:hAnsi="Arial" w:cs="Arial"/>
                      <w:b/>
                      <w:sz w:val="20"/>
                      <w:szCs w:val="20"/>
                    </w:rPr>
                    <w:id w:val="1621112275"/>
                  </w:sdtPr>
                  <w:sdtEndPr/>
                  <w:sdtContent>
                    <w:sdt>
                      <w:sdtPr>
                        <w:rPr>
                          <w:rFonts w:ascii="Arial" w:eastAsia="Calibri" w:hAnsi="Arial" w:cs="Arial"/>
                          <w:b/>
                          <w:sz w:val="20"/>
                          <w:szCs w:val="20"/>
                        </w:rPr>
                        <w:id w:val="951602520"/>
                      </w:sdtPr>
                      <w:sdtEndPr/>
                      <w:sdtContent>
                        <w:r w:rsidR="0026317D" w:rsidRPr="00CC38C8">
                          <w:rPr>
                            <w:rFonts w:ascii="MS Gothic" w:eastAsia="MS Gothic" w:hAnsi="MS Gothic" w:cs="Arial" w:hint="eastAsia"/>
                            <w:b/>
                            <w:sz w:val="20"/>
                            <w:szCs w:val="20"/>
                          </w:rPr>
                          <w:t>☒</w:t>
                        </w:r>
                      </w:sdtContent>
                    </w:sdt>
                  </w:sdtContent>
                </w:sdt>
              </w:p>
            </w:tc>
          </w:sdtContent>
        </w:sdt>
        <w:tc>
          <w:tcPr>
            <w:tcW w:w="5974" w:type="dxa"/>
            <w:tcBorders>
              <w:top w:val="nil"/>
              <w:left w:val="nil"/>
              <w:bottom w:val="nil"/>
              <w:right w:val="nil"/>
            </w:tcBorders>
          </w:tcPr>
          <w:p w14:paraId="68BC7F13" w14:textId="77777777" w:rsidR="000B589E" w:rsidRPr="00CC38C8" w:rsidRDefault="000B589E" w:rsidP="00671640">
            <w:pPr>
              <w:rPr>
                <w:rFonts w:ascii="Arial" w:eastAsia="Calibri" w:hAnsi="Arial" w:cs="Arial"/>
                <w:b/>
                <w:sz w:val="20"/>
                <w:szCs w:val="20"/>
              </w:rPr>
            </w:pPr>
            <w:r w:rsidRPr="00CC38C8">
              <w:rPr>
                <w:rFonts w:ascii="Arial" w:eastAsia="Calibri" w:hAnsi="Arial" w:cs="Arial"/>
                <w:b/>
                <w:sz w:val="20"/>
                <w:szCs w:val="20"/>
              </w:rPr>
              <w:t>In de beroepspraktijk</w:t>
            </w:r>
          </w:p>
        </w:tc>
      </w:tr>
      <w:tr w:rsidR="007A4686" w:rsidRPr="00D53794" w14:paraId="6123E9DB" w14:textId="77777777" w:rsidTr="000B589E">
        <w:tc>
          <w:tcPr>
            <w:tcW w:w="2859" w:type="dxa"/>
            <w:tcBorders>
              <w:top w:val="nil"/>
              <w:left w:val="nil"/>
              <w:bottom w:val="nil"/>
              <w:right w:val="nil"/>
            </w:tcBorders>
          </w:tcPr>
          <w:p w14:paraId="6FDCD436" w14:textId="77777777" w:rsidR="007A4686" w:rsidRPr="00D53794" w:rsidRDefault="007A4686" w:rsidP="00491073">
            <w:pPr>
              <w:ind w:left="708"/>
              <w:rPr>
                <w:rFonts w:ascii="Arial" w:eastAsia="Calibri" w:hAnsi="Arial" w:cs="Arial"/>
                <w:b/>
                <w:sz w:val="20"/>
                <w:szCs w:val="20"/>
              </w:rPr>
            </w:pPr>
          </w:p>
        </w:tc>
        <w:tc>
          <w:tcPr>
            <w:tcW w:w="455" w:type="dxa"/>
            <w:tcBorders>
              <w:top w:val="nil"/>
              <w:left w:val="nil"/>
              <w:bottom w:val="nil"/>
              <w:right w:val="nil"/>
            </w:tcBorders>
          </w:tcPr>
          <w:p w14:paraId="05C61827" w14:textId="77777777" w:rsidR="007A4686" w:rsidRPr="00D53794" w:rsidRDefault="007A4686" w:rsidP="00671640">
            <w:pPr>
              <w:rPr>
                <w:rFonts w:ascii="Arial" w:eastAsia="Calibri" w:hAnsi="Arial" w:cs="Arial"/>
                <w:b/>
                <w:sz w:val="20"/>
                <w:szCs w:val="20"/>
              </w:rPr>
            </w:pPr>
          </w:p>
        </w:tc>
        <w:tc>
          <w:tcPr>
            <w:tcW w:w="5974" w:type="dxa"/>
            <w:tcBorders>
              <w:top w:val="nil"/>
              <w:left w:val="nil"/>
              <w:bottom w:val="nil"/>
              <w:right w:val="nil"/>
            </w:tcBorders>
          </w:tcPr>
          <w:p w14:paraId="1B993F73" w14:textId="77777777" w:rsidR="007A4686" w:rsidRPr="00D53794" w:rsidRDefault="007A4686" w:rsidP="00671640">
            <w:pPr>
              <w:rPr>
                <w:rFonts w:ascii="Arial" w:eastAsia="Calibri" w:hAnsi="Arial" w:cs="Arial"/>
                <w:b/>
                <w:sz w:val="20"/>
                <w:szCs w:val="20"/>
              </w:rPr>
            </w:pPr>
          </w:p>
        </w:tc>
      </w:tr>
    </w:tbl>
    <w:p w14:paraId="39CF508C" w14:textId="77777777" w:rsidR="00982157" w:rsidRDefault="00982157" w:rsidP="0026317D">
      <w:pPr>
        <w:tabs>
          <w:tab w:val="left" w:pos="5745"/>
        </w:tabs>
      </w:pPr>
      <w:r>
        <w:br w:type="page"/>
      </w:r>
    </w:p>
    <w:tbl>
      <w:tblPr>
        <w:tblStyle w:val="Tabelraster1"/>
        <w:tblW w:w="0" w:type="auto"/>
        <w:tblLook w:val="04A0" w:firstRow="1" w:lastRow="0" w:firstColumn="1" w:lastColumn="0" w:noHBand="0" w:noVBand="1"/>
      </w:tblPr>
      <w:tblGrid>
        <w:gridCol w:w="449"/>
        <w:gridCol w:w="5830"/>
      </w:tblGrid>
      <w:tr w:rsidR="00CC38C8" w:rsidRPr="00D53794" w14:paraId="18EFAAB6" w14:textId="77777777" w:rsidTr="00CC38C8">
        <w:tc>
          <w:tcPr>
            <w:tcW w:w="449" w:type="dxa"/>
            <w:tcBorders>
              <w:top w:val="nil"/>
              <w:left w:val="nil"/>
              <w:bottom w:val="nil"/>
              <w:right w:val="nil"/>
            </w:tcBorders>
          </w:tcPr>
          <w:p w14:paraId="1E9CCEBE" w14:textId="77777777" w:rsidR="00CC38C8" w:rsidRPr="00D53794" w:rsidRDefault="00CC38C8" w:rsidP="00671640">
            <w:pPr>
              <w:rPr>
                <w:rFonts w:ascii="Arial" w:eastAsia="Calibri" w:hAnsi="Arial" w:cs="Arial"/>
                <w:b/>
                <w:sz w:val="20"/>
                <w:szCs w:val="20"/>
              </w:rPr>
            </w:pPr>
          </w:p>
        </w:tc>
        <w:tc>
          <w:tcPr>
            <w:tcW w:w="5830" w:type="dxa"/>
            <w:tcBorders>
              <w:top w:val="nil"/>
              <w:left w:val="nil"/>
              <w:bottom w:val="nil"/>
              <w:right w:val="nil"/>
            </w:tcBorders>
          </w:tcPr>
          <w:p w14:paraId="00B41E01" w14:textId="77777777" w:rsidR="00CC38C8" w:rsidRPr="00D53794" w:rsidRDefault="00CC38C8" w:rsidP="00671640">
            <w:pPr>
              <w:rPr>
                <w:rFonts w:ascii="Arial" w:eastAsia="Calibri" w:hAnsi="Arial" w:cs="Arial"/>
                <w:b/>
                <w:sz w:val="20"/>
                <w:szCs w:val="20"/>
              </w:rPr>
            </w:pPr>
          </w:p>
        </w:tc>
      </w:tr>
    </w:tbl>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gridCol w:w="170"/>
      </w:tblGrid>
      <w:tr w:rsidR="009F6AC2" w:rsidRPr="00D53794" w14:paraId="458C4E04" w14:textId="77777777" w:rsidTr="00817220">
        <w:trPr>
          <w:gridAfter w:val="1"/>
          <w:wAfter w:w="170" w:type="dxa"/>
          <w:cantSplit/>
        </w:trPr>
        <w:tc>
          <w:tcPr>
            <w:tcW w:w="9042" w:type="dxa"/>
            <w:shd w:val="clear" w:color="auto" w:fill="92D050"/>
            <w:vAlign w:val="center"/>
          </w:tcPr>
          <w:p w14:paraId="3D74D140" w14:textId="77777777" w:rsidR="009F6AC2" w:rsidRPr="00982157" w:rsidRDefault="00820E94" w:rsidP="00982157">
            <w:pPr>
              <w:rPr>
                <w:rFonts w:ascii="Arial" w:hAnsi="Arial" w:cs="Arial"/>
                <w:b/>
                <w:color w:val="000000" w:themeColor="text1"/>
                <w:sz w:val="24"/>
                <w:szCs w:val="24"/>
              </w:rPr>
            </w:pPr>
            <w:r w:rsidRPr="00982157">
              <w:rPr>
                <w:rFonts w:ascii="Arial" w:hAnsi="Arial" w:cs="Arial"/>
                <w:b/>
                <w:color w:val="000000" w:themeColor="text1"/>
                <w:sz w:val="24"/>
                <w:szCs w:val="24"/>
              </w:rPr>
              <w:t>Beroepssituatie</w:t>
            </w:r>
            <w:r w:rsidR="00982157">
              <w:rPr>
                <w:rFonts w:ascii="Arial" w:hAnsi="Arial" w:cs="Arial"/>
                <w:b/>
                <w:color w:val="000000" w:themeColor="text1"/>
                <w:sz w:val="24"/>
                <w:szCs w:val="24"/>
              </w:rPr>
              <w:br/>
            </w:r>
          </w:p>
        </w:tc>
      </w:tr>
      <w:tr w:rsidR="007A4686" w:rsidRPr="00D53794" w14:paraId="30140B81" w14:textId="77777777" w:rsidTr="00817220">
        <w:trPr>
          <w:gridAfter w:val="1"/>
          <w:wAfter w:w="170" w:type="dxa"/>
          <w:cantSplit/>
          <w:trHeight w:val="567"/>
        </w:trPr>
        <w:tc>
          <w:tcPr>
            <w:tcW w:w="9042" w:type="dxa"/>
            <w:shd w:val="clear" w:color="auto" w:fill="FFFFFF" w:themeFill="background1"/>
          </w:tcPr>
          <w:p w14:paraId="23A5EE41" w14:textId="77777777" w:rsidR="009B13DA" w:rsidRDefault="00A20F9C" w:rsidP="008A0F68">
            <w:r>
              <w:t xml:space="preserve">Een vakbekwaam medewerker dierverzorging, werkend in een dierentuin, houdt overzicht over zijn dieren en kent de dieren individueel. Dit is belangrijk, zodat hij afwijkingen bij zijn dieren op tijd herkent en de oorzaak kan herleiden en eventueel aanpakken. Afwijkingen waar hij op let zijn gericht op voer, voeropname, gezondheid, gedrag en welzijn. Deze bespreekt hij altijd met collega’s en leidinggevende.  </w:t>
            </w:r>
          </w:p>
          <w:p w14:paraId="2FB1E79D" w14:textId="77777777" w:rsidR="00A20F9C" w:rsidRDefault="00A20F9C" w:rsidP="008A0F68"/>
          <w:p w14:paraId="52AC1E52" w14:textId="0634F2B5" w:rsidR="00A20F9C" w:rsidRPr="00294ECA" w:rsidRDefault="00A20F9C" w:rsidP="00817220">
            <w:r>
              <w:t>Voor de afwijkingen die hij gesignaleerd heeft moet ook een oplossing gevonden worden. Een deel van de afwijking</w:t>
            </w:r>
            <w:r w:rsidR="00817220">
              <w:t>en</w:t>
            </w:r>
            <w:r>
              <w:t xml:space="preserve"> kan </w:t>
            </w:r>
            <w:r w:rsidR="00817220">
              <w:t>hij</w:t>
            </w:r>
            <w:r>
              <w:t xml:space="preserve"> zelf oplossen. </w:t>
            </w:r>
          </w:p>
        </w:tc>
      </w:tr>
      <w:tr w:rsidR="00D35C19" w:rsidRPr="00D53794" w14:paraId="79AB508C" w14:textId="77777777" w:rsidTr="00817220">
        <w:tblPrEx>
          <w:shd w:val="clear" w:color="auto" w:fill="auto"/>
        </w:tblPrEx>
        <w:trPr>
          <w:gridAfter w:val="1"/>
          <w:wAfter w:w="170" w:type="dxa"/>
          <w:cantSplit/>
          <w:trHeight w:val="616"/>
        </w:trPr>
        <w:tc>
          <w:tcPr>
            <w:tcW w:w="9042" w:type="dxa"/>
            <w:shd w:val="clear" w:color="auto" w:fill="92D050"/>
            <w:vAlign w:val="center"/>
          </w:tcPr>
          <w:p w14:paraId="0C0A13EE" w14:textId="77777777" w:rsidR="00D35C19" w:rsidRPr="00982157" w:rsidRDefault="00820E94" w:rsidP="00D35C19">
            <w:pPr>
              <w:rPr>
                <w:rFonts w:ascii="Arial" w:hAnsi="Arial" w:cs="Arial"/>
                <w:sz w:val="24"/>
                <w:szCs w:val="24"/>
              </w:rPr>
            </w:pPr>
            <w:r w:rsidRPr="00982157">
              <w:rPr>
                <w:rFonts w:ascii="Arial" w:hAnsi="Arial" w:cs="Arial"/>
                <w:b/>
                <w:color w:val="000000" w:themeColor="text1"/>
                <w:sz w:val="24"/>
                <w:szCs w:val="24"/>
              </w:rPr>
              <w:t>Doelen van de opdracht</w:t>
            </w:r>
          </w:p>
        </w:tc>
      </w:tr>
      <w:tr w:rsidR="00D35C19" w:rsidRPr="00D53794" w14:paraId="15688397" w14:textId="77777777" w:rsidTr="00817220">
        <w:tblPrEx>
          <w:shd w:val="clear" w:color="auto" w:fill="auto"/>
        </w:tblPrEx>
        <w:trPr>
          <w:gridAfter w:val="1"/>
          <w:wAfter w:w="170" w:type="dxa"/>
          <w:cantSplit/>
          <w:trHeight w:val="2085"/>
        </w:trPr>
        <w:tc>
          <w:tcPr>
            <w:tcW w:w="9042" w:type="dxa"/>
            <w:shd w:val="clear" w:color="auto" w:fill="auto"/>
          </w:tcPr>
          <w:p w14:paraId="3C3E08D0" w14:textId="1CF909F4" w:rsidR="005B0574" w:rsidRPr="00E6471C" w:rsidRDefault="008A0F68" w:rsidP="005B0574">
            <w:pPr>
              <w:rPr>
                <w:rFonts w:cs="Arial"/>
                <w:szCs w:val="20"/>
              </w:rPr>
            </w:pPr>
            <w:r w:rsidRPr="00E6471C">
              <w:rPr>
                <w:rFonts w:cs="Arial"/>
                <w:szCs w:val="20"/>
              </w:rPr>
              <w:t>Je kunt:</w:t>
            </w:r>
          </w:p>
          <w:p w14:paraId="6FF4421F" w14:textId="03D36920" w:rsidR="008A0F68" w:rsidRPr="00E6471C" w:rsidRDefault="00817220" w:rsidP="00267D66">
            <w:pPr>
              <w:pStyle w:val="Lijstalinea"/>
              <w:numPr>
                <w:ilvl w:val="0"/>
                <w:numId w:val="40"/>
              </w:numPr>
              <w:rPr>
                <w:rFonts w:cs="Arial"/>
                <w:szCs w:val="20"/>
              </w:rPr>
            </w:pPr>
            <w:r w:rsidRPr="00E6471C">
              <w:rPr>
                <w:rFonts w:cs="Arial"/>
                <w:szCs w:val="20"/>
              </w:rPr>
              <w:t>d</w:t>
            </w:r>
            <w:r w:rsidR="00267D66" w:rsidRPr="00E6471C">
              <w:rPr>
                <w:rFonts w:cs="Arial"/>
                <w:szCs w:val="20"/>
              </w:rPr>
              <w:t>eskundig en vakbekwaam handelen bij waargenomen afwijkingen bij het dier</w:t>
            </w:r>
            <w:r w:rsidRPr="00E6471C">
              <w:rPr>
                <w:rFonts w:cs="Arial"/>
                <w:szCs w:val="20"/>
              </w:rPr>
              <w:t>;</w:t>
            </w:r>
          </w:p>
          <w:p w14:paraId="6074AD2A" w14:textId="77777777" w:rsidR="00817220" w:rsidRPr="00E6471C" w:rsidRDefault="00817220" w:rsidP="00267D66">
            <w:pPr>
              <w:pStyle w:val="Lijstalinea"/>
              <w:numPr>
                <w:ilvl w:val="0"/>
                <w:numId w:val="40"/>
              </w:numPr>
              <w:rPr>
                <w:rFonts w:cs="Arial"/>
                <w:szCs w:val="20"/>
              </w:rPr>
            </w:pPr>
            <w:r w:rsidRPr="00E6471C">
              <w:rPr>
                <w:rFonts w:cs="Arial"/>
                <w:szCs w:val="20"/>
              </w:rPr>
              <w:t>p</w:t>
            </w:r>
            <w:r w:rsidR="00267D66" w:rsidRPr="00E6471C">
              <w:rPr>
                <w:rFonts w:cs="Arial"/>
                <w:szCs w:val="20"/>
              </w:rPr>
              <w:t>reventieve en curatieve gezondheidszorg toepassen</w:t>
            </w:r>
            <w:r w:rsidRPr="00E6471C">
              <w:rPr>
                <w:rFonts w:cs="Arial"/>
                <w:szCs w:val="20"/>
              </w:rPr>
              <w:t>;</w:t>
            </w:r>
          </w:p>
          <w:p w14:paraId="6B7EF07D" w14:textId="6FE04950" w:rsidR="00267D66" w:rsidRPr="00E6471C" w:rsidRDefault="00817220" w:rsidP="00267D66">
            <w:pPr>
              <w:pStyle w:val="Lijstalinea"/>
              <w:numPr>
                <w:ilvl w:val="0"/>
                <w:numId w:val="40"/>
              </w:numPr>
              <w:rPr>
                <w:rFonts w:cs="Arial"/>
                <w:szCs w:val="20"/>
              </w:rPr>
            </w:pPr>
            <w:r w:rsidRPr="00E6471C">
              <w:rPr>
                <w:rFonts w:cs="Arial"/>
                <w:szCs w:val="20"/>
              </w:rPr>
              <w:t>gedragsverrijking bedenken en ontwikkelen;</w:t>
            </w:r>
          </w:p>
          <w:p w14:paraId="18FF9781" w14:textId="47B61BD1" w:rsidR="0071304C" w:rsidRPr="00E6471C" w:rsidRDefault="0071304C" w:rsidP="00267D66">
            <w:pPr>
              <w:pStyle w:val="Lijstalinea"/>
              <w:numPr>
                <w:ilvl w:val="0"/>
                <w:numId w:val="40"/>
              </w:numPr>
              <w:rPr>
                <w:rFonts w:cs="Arial"/>
                <w:szCs w:val="20"/>
              </w:rPr>
            </w:pPr>
            <w:r w:rsidRPr="00E6471C">
              <w:rPr>
                <w:rFonts w:cs="Arial"/>
                <w:szCs w:val="20"/>
              </w:rPr>
              <w:t>een stroomdiagram uitwerken om een gedragsafwijking op te lossen;</w:t>
            </w:r>
          </w:p>
          <w:p w14:paraId="0A696C8A" w14:textId="43FC058B" w:rsidR="00817220" w:rsidRPr="00E6471C" w:rsidRDefault="00187762" w:rsidP="00267D66">
            <w:pPr>
              <w:pStyle w:val="Lijstalinea"/>
              <w:numPr>
                <w:ilvl w:val="0"/>
                <w:numId w:val="40"/>
              </w:numPr>
              <w:rPr>
                <w:rFonts w:cs="Arial"/>
                <w:szCs w:val="20"/>
              </w:rPr>
            </w:pPr>
            <w:r w:rsidRPr="00E6471C">
              <w:rPr>
                <w:rFonts w:cs="Arial"/>
                <w:szCs w:val="20"/>
              </w:rPr>
              <w:t xml:space="preserve">een trainingsplan opstellen om </w:t>
            </w:r>
            <w:r w:rsidR="0071304C" w:rsidRPr="00E6471C">
              <w:rPr>
                <w:rFonts w:cs="Arial"/>
                <w:szCs w:val="20"/>
              </w:rPr>
              <w:t>een gedragsafwijking op te lossen;</w:t>
            </w:r>
          </w:p>
          <w:p w14:paraId="10709F1D" w14:textId="6AF8601A" w:rsidR="0071304C" w:rsidRPr="00E6471C" w:rsidRDefault="0071304C" w:rsidP="00267D66">
            <w:pPr>
              <w:pStyle w:val="Lijstalinea"/>
              <w:numPr>
                <w:ilvl w:val="0"/>
                <w:numId w:val="40"/>
              </w:numPr>
              <w:rPr>
                <w:rFonts w:cs="Arial"/>
                <w:szCs w:val="20"/>
              </w:rPr>
            </w:pPr>
            <w:r w:rsidRPr="00E6471C">
              <w:rPr>
                <w:rFonts w:cs="Arial"/>
                <w:szCs w:val="20"/>
              </w:rPr>
              <w:t>een stroomdiagram uitwerken om zonder medicatie een gezondheidsprobleem op te lossen;</w:t>
            </w:r>
          </w:p>
          <w:p w14:paraId="61EB898B" w14:textId="7F5F83D2" w:rsidR="00367822" w:rsidRPr="00E6471C" w:rsidRDefault="00367822" w:rsidP="00267D66">
            <w:pPr>
              <w:pStyle w:val="Lijstalinea"/>
              <w:numPr>
                <w:ilvl w:val="0"/>
                <w:numId w:val="40"/>
              </w:numPr>
              <w:rPr>
                <w:rFonts w:cs="Arial"/>
                <w:szCs w:val="20"/>
              </w:rPr>
            </w:pPr>
            <w:r w:rsidRPr="00E6471C">
              <w:rPr>
                <w:rFonts w:cs="Arial"/>
                <w:szCs w:val="20"/>
              </w:rPr>
              <w:t>een advies schrijven aan de stagebegeleider om het gezondheidsprobleem op te lossen;</w:t>
            </w:r>
          </w:p>
          <w:p w14:paraId="32E4FA71" w14:textId="5DECF3EB" w:rsidR="003D714C" w:rsidRPr="00A22A24" w:rsidRDefault="0071304C" w:rsidP="0071304C">
            <w:pPr>
              <w:pStyle w:val="Lijstalinea"/>
              <w:numPr>
                <w:ilvl w:val="0"/>
                <w:numId w:val="40"/>
              </w:numPr>
              <w:rPr>
                <w:rFonts w:ascii="Arial" w:hAnsi="Arial" w:cs="Arial"/>
                <w:sz w:val="20"/>
                <w:szCs w:val="20"/>
              </w:rPr>
            </w:pPr>
            <w:r w:rsidRPr="00E6471C">
              <w:rPr>
                <w:rFonts w:cs="Arial"/>
                <w:szCs w:val="20"/>
              </w:rPr>
              <w:t>een stroomdiagram uitwerken om een voer- en wateropname-afwijking op te lossen.</w:t>
            </w:r>
          </w:p>
        </w:tc>
      </w:tr>
      <w:tr w:rsidR="000F3056" w:rsidRPr="00D53794" w14:paraId="6BE1D9E4" w14:textId="77777777" w:rsidTr="00817220">
        <w:trPr>
          <w:gridAfter w:val="1"/>
          <w:wAfter w:w="170" w:type="dxa"/>
          <w:cantSplit/>
          <w:trHeight w:val="616"/>
        </w:trPr>
        <w:tc>
          <w:tcPr>
            <w:tcW w:w="9042" w:type="dxa"/>
            <w:shd w:val="clear" w:color="auto" w:fill="92D050"/>
            <w:vAlign w:val="center"/>
          </w:tcPr>
          <w:p w14:paraId="658CF6B8" w14:textId="5A250012" w:rsidR="000F3056" w:rsidRPr="00267D66" w:rsidRDefault="00267D66" w:rsidP="00820E94">
            <w:pPr>
              <w:rPr>
                <w:rFonts w:ascii="Arial" w:hAnsi="Arial" w:cs="Arial"/>
                <w:b/>
                <w:sz w:val="24"/>
                <w:szCs w:val="24"/>
              </w:rPr>
            </w:pPr>
            <w:r w:rsidRPr="00267D66">
              <w:rPr>
                <w:rFonts w:ascii="Arial" w:hAnsi="Arial" w:cs="Arial"/>
                <w:b/>
                <w:sz w:val="24"/>
                <w:szCs w:val="24"/>
              </w:rPr>
              <w:t xml:space="preserve">Opdracht </w:t>
            </w:r>
          </w:p>
        </w:tc>
      </w:tr>
      <w:tr w:rsidR="0053584B" w:rsidRPr="00D53794" w14:paraId="5226DB28" w14:textId="77777777" w:rsidTr="00817220">
        <w:trPr>
          <w:gridAfter w:val="1"/>
          <w:wAfter w:w="170" w:type="dxa"/>
          <w:cantSplit/>
          <w:trHeight w:val="7402"/>
        </w:trPr>
        <w:tc>
          <w:tcPr>
            <w:tcW w:w="9042" w:type="dxa"/>
            <w:shd w:val="clear" w:color="auto" w:fill="FFFFFF" w:themeFill="background1"/>
          </w:tcPr>
          <w:p w14:paraId="378E7FB3" w14:textId="77777777" w:rsidR="00AE7FC4" w:rsidRPr="00E6471C" w:rsidRDefault="00AE7FC4" w:rsidP="00A22A24">
            <w:pPr>
              <w:rPr>
                <w:rFonts w:cs="Arial"/>
                <w:szCs w:val="20"/>
              </w:rPr>
            </w:pPr>
          </w:p>
          <w:p w14:paraId="66958F79" w14:textId="51C26459" w:rsidR="00AE7FC4" w:rsidRPr="00E6471C" w:rsidRDefault="00AE7FC4" w:rsidP="00A22A24">
            <w:pPr>
              <w:rPr>
                <w:rFonts w:cs="Arial"/>
                <w:szCs w:val="20"/>
              </w:rPr>
            </w:pPr>
            <w:r w:rsidRPr="00E6471C">
              <w:rPr>
                <w:rFonts w:cs="Arial"/>
                <w:szCs w:val="20"/>
              </w:rPr>
              <w:t xml:space="preserve">Je gaat tijdens deze IO </w:t>
            </w:r>
            <w:r w:rsidR="00AD47A7" w:rsidRPr="00E6471C">
              <w:rPr>
                <w:rFonts w:cs="Arial"/>
                <w:szCs w:val="20"/>
              </w:rPr>
              <w:t>drie</w:t>
            </w:r>
            <w:r w:rsidRPr="00E6471C">
              <w:rPr>
                <w:rFonts w:cs="Arial"/>
                <w:szCs w:val="20"/>
              </w:rPr>
              <w:t xml:space="preserve"> stroomdiagrammen </w:t>
            </w:r>
            <w:r w:rsidR="00AD47A7" w:rsidRPr="00E6471C">
              <w:rPr>
                <w:rFonts w:cs="Arial"/>
                <w:szCs w:val="20"/>
              </w:rPr>
              <w:t xml:space="preserve">maken. </w:t>
            </w:r>
            <w:r w:rsidR="00D10B15" w:rsidRPr="00E6471C">
              <w:rPr>
                <w:rFonts w:cs="Arial"/>
                <w:szCs w:val="20"/>
              </w:rPr>
              <w:t>Zoek eens op</w:t>
            </w:r>
            <w:r w:rsidR="00AD47A7" w:rsidRPr="00E6471C">
              <w:rPr>
                <w:rFonts w:cs="Arial"/>
                <w:szCs w:val="20"/>
              </w:rPr>
              <w:t xml:space="preserve"> wat er wordt bedoeld met een stroomdiagram. </w:t>
            </w:r>
          </w:p>
          <w:p w14:paraId="558EF478" w14:textId="2990976E" w:rsidR="00AD47A7" w:rsidRPr="00E6471C" w:rsidRDefault="00AD47A7" w:rsidP="00A22A24">
            <w:pPr>
              <w:rPr>
                <w:rFonts w:cs="Arial"/>
                <w:szCs w:val="20"/>
              </w:rPr>
            </w:pPr>
            <w:r w:rsidRPr="00E6471C">
              <w:rPr>
                <w:rFonts w:cs="Arial"/>
                <w:szCs w:val="20"/>
              </w:rPr>
              <w:t>De drie die jij gaat maken gaan over</w:t>
            </w:r>
            <w:r w:rsidR="00D10B15" w:rsidRPr="00E6471C">
              <w:rPr>
                <w:rFonts w:cs="Arial"/>
                <w:szCs w:val="20"/>
              </w:rPr>
              <w:t>:</w:t>
            </w:r>
            <w:r w:rsidRPr="00E6471C">
              <w:rPr>
                <w:rFonts w:cs="Arial"/>
                <w:szCs w:val="20"/>
              </w:rPr>
              <w:t xml:space="preserve"> </w:t>
            </w:r>
          </w:p>
          <w:p w14:paraId="0744B8A3" w14:textId="2B0E1C6C" w:rsidR="00AD47A7" w:rsidRPr="00E6471C" w:rsidRDefault="00AD47A7" w:rsidP="00AD47A7">
            <w:pPr>
              <w:pStyle w:val="Lijstalinea"/>
              <w:numPr>
                <w:ilvl w:val="0"/>
                <w:numId w:val="42"/>
              </w:numPr>
              <w:rPr>
                <w:rFonts w:cs="Arial"/>
                <w:szCs w:val="20"/>
              </w:rPr>
            </w:pPr>
            <w:r w:rsidRPr="00E6471C">
              <w:rPr>
                <w:rFonts w:cs="Arial"/>
                <w:szCs w:val="20"/>
              </w:rPr>
              <w:t>Gedrag</w:t>
            </w:r>
            <w:r w:rsidR="00D10B15" w:rsidRPr="00E6471C">
              <w:rPr>
                <w:rFonts w:cs="Arial"/>
                <w:szCs w:val="20"/>
              </w:rPr>
              <w:t>;</w:t>
            </w:r>
          </w:p>
          <w:p w14:paraId="06BB87DA" w14:textId="57651D52" w:rsidR="00AD47A7" w:rsidRPr="00E6471C" w:rsidRDefault="00AD47A7" w:rsidP="00AD47A7">
            <w:pPr>
              <w:pStyle w:val="Lijstalinea"/>
              <w:numPr>
                <w:ilvl w:val="0"/>
                <w:numId w:val="42"/>
              </w:numPr>
              <w:rPr>
                <w:rFonts w:cs="Arial"/>
                <w:szCs w:val="20"/>
              </w:rPr>
            </w:pPr>
            <w:r w:rsidRPr="00E6471C">
              <w:rPr>
                <w:rFonts w:cs="Arial"/>
                <w:szCs w:val="20"/>
              </w:rPr>
              <w:t>Gezondheid</w:t>
            </w:r>
            <w:r w:rsidR="00D10B15" w:rsidRPr="00E6471C">
              <w:rPr>
                <w:rFonts w:cs="Arial"/>
                <w:szCs w:val="20"/>
              </w:rPr>
              <w:t>;</w:t>
            </w:r>
          </w:p>
          <w:p w14:paraId="40C7DF44" w14:textId="5D22B492" w:rsidR="00AD47A7" w:rsidRPr="00E6471C" w:rsidRDefault="00AD47A7" w:rsidP="00AD47A7">
            <w:pPr>
              <w:pStyle w:val="Lijstalinea"/>
              <w:numPr>
                <w:ilvl w:val="0"/>
                <w:numId w:val="42"/>
              </w:numPr>
              <w:rPr>
                <w:rFonts w:cs="Arial"/>
                <w:szCs w:val="20"/>
              </w:rPr>
            </w:pPr>
            <w:r w:rsidRPr="00E6471C">
              <w:rPr>
                <w:rFonts w:cs="Arial"/>
                <w:szCs w:val="20"/>
              </w:rPr>
              <w:t>Voer- en wateropname</w:t>
            </w:r>
            <w:r w:rsidR="00D10B15" w:rsidRPr="00E6471C">
              <w:rPr>
                <w:rFonts w:cs="Arial"/>
                <w:szCs w:val="20"/>
              </w:rPr>
              <w:t>.</w:t>
            </w:r>
            <w:r w:rsidRPr="00E6471C">
              <w:rPr>
                <w:rFonts w:cs="Arial"/>
                <w:szCs w:val="20"/>
              </w:rPr>
              <w:t xml:space="preserve">  </w:t>
            </w:r>
          </w:p>
          <w:p w14:paraId="189B368E" w14:textId="0F272070" w:rsidR="00AD47A7" w:rsidRPr="00E6471C" w:rsidRDefault="00AD47A7" w:rsidP="00A22A24">
            <w:pPr>
              <w:rPr>
                <w:rFonts w:cs="Arial"/>
                <w:szCs w:val="20"/>
              </w:rPr>
            </w:pPr>
          </w:p>
          <w:p w14:paraId="6B142EF8" w14:textId="7974413F" w:rsidR="00AD47A7" w:rsidRPr="00E6471C" w:rsidRDefault="00AD47A7" w:rsidP="00A22A24">
            <w:pPr>
              <w:rPr>
                <w:rFonts w:cs="Arial"/>
                <w:b/>
                <w:szCs w:val="20"/>
              </w:rPr>
            </w:pPr>
            <w:r w:rsidRPr="00E6471C">
              <w:rPr>
                <w:rFonts w:cs="Arial"/>
                <w:b/>
                <w:szCs w:val="20"/>
              </w:rPr>
              <w:t>Werkwijze</w:t>
            </w:r>
          </w:p>
          <w:p w14:paraId="56273EFA" w14:textId="78C137FA" w:rsidR="00AD47A7" w:rsidRPr="00E6471C" w:rsidRDefault="00AD47A7" w:rsidP="00AD47A7">
            <w:pPr>
              <w:pStyle w:val="Lijstalinea"/>
              <w:numPr>
                <w:ilvl w:val="0"/>
                <w:numId w:val="43"/>
              </w:numPr>
              <w:rPr>
                <w:rFonts w:cs="Arial"/>
                <w:szCs w:val="20"/>
              </w:rPr>
            </w:pPr>
            <w:r w:rsidRPr="00E6471C">
              <w:rPr>
                <w:rFonts w:cs="Arial"/>
                <w:szCs w:val="20"/>
              </w:rPr>
              <w:t xml:space="preserve">In de vorige IO heb je gewerkt aan het signaleren van afwijkingen bij verschillende dieren. Hiervoor heb je een lijst met afwijkingen gemaakt. Pak deze lijst </w:t>
            </w:r>
            <w:r w:rsidR="001820DA">
              <w:rPr>
                <w:rFonts w:cs="Arial"/>
                <w:szCs w:val="20"/>
              </w:rPr>
              <w:t xml:space="preserve">met </w:t>
            </w:r>
            <w:r w:rsidRPr="00E6471C">
              <w:rPr>
                <w:rFonts w:cs="Arial"/>
                <w:szCs w:val="20"/>
              </w:rPr>
              <w:t>afwijkingen.</w:t>
            </w:r>
          </w:p>
          <w:p w14:paraId="20FD9B5E" w14:textId="00E2C208" w:rsidR="00AD47A7" w:rsidRPr="00E6471C" w:rsidRDefault="00D10B15" w:rsidP="00AD47A7">
            <w:pPr>
              <w:pStyle w:val="Lijstalinea"/>
              <w:numPr>
                <w:ilvl w:val="0"/>
                <w:numId w:val="43"/>
              </w:numPr>
              <w:rPr>
                <w:rFonts w:cs="Arial"/>
                <w:szCs w:val="20"/>
              </w:rPr>
            </w:pPr>
            <w:r w:rsidRPr="00E6471C">
              <w:rPr>
                <w:rFonts w:cs="Arial"/>
                <w:szCs w:val="20"/>
              </w:rPr>
              <w:t>Kies</w:t>
            </w:r>
            <w:r w:rsidR="00AD47A7" w:rsidRPr="00E6471C">
              <w:rPr>
                <w:rFonts w:cs="Arial"/>
                <w:szCs w:val="20"/>
              </w:rPr>
              <w:t xml:space="preserve"> een afwijking die te maken heeft met gedrag, een die te maken heeft met gezondheid en een die te maken heeft met de opname van voer- en/of water. </w:t>
            </w:r>
            <w:r w:rsidR="001820DA">
              <w:rPr>
                <w:rFonts w:cs="Arial"/>
                <w:szCs w:val="20"/>
              </w:rPr>
              <w:t xml:space="preserve">Als </w:t>
            </w:r>
            <w:r w:rsidR="00B62BF3">
              <w:rPr>
                <w:rFonts w:cs="Arial"/>
                <w:szCs w:val="20"/>
              </w:rPr>
              <w:t>er een afwijking niet tussen zit, zoek deze dan op en voeg hem toe aan de lijst.</w:t>
            </w:r>
          </w:p>
          <w:p w14:paraId="20E8C422" w14:textId="1EDA9272" w:rsidR="00AD47A7" w:rsidRPr="00E6471C" w:rsidRDefault="00AD47A7" w:rsidP="00F02542">
            <w:pPr>
              <w:pStyle w:val="Lijstalinea"/>
              <w:numPr>
                <w:ilvl w:val="0"/>
                <w:numId w:val="43"/>
              </w:numPr>
              <w:rPr>
                <w:rFonts w:cs="Arial"/>
                <w:szCs w:val="20"/>
              </w:rPr>
            </w:pPr>
            <w:r w:rsidRPr="00E6471C">
              <w:rPr>
                <w:rFonts w:cs="Arial"/>
                <w:szCs w:val="20"/>
              </w:rPr>
              <w:t>Zoek uit welke stappen je moet ondernemen om</w:t>
            </w:r>
            <w:r w:rsidR="00AE6C30" w:rsidRPr="00E6471C">
              <w:rPr>
                <w:rFonts w:cs="Arial"/>
                <w:szCs w:val="20"/>
              </w:rPr>
              <w:t xml:space="preserve"> deze afwijkingen op te lossen. </w:t>
            </w:r>
            <w:r w:rsidRPr="00E6471C">
              <w:rPr>
                <w:rFonts w:cs="Arial"/>
                <w:szCs w:val="20"/>
              </w:rPr>
              <w:t xml:space="preserve">Maak voor alle drie de afwijkingen een stroomdiagram. Dit kan gemakkelijk in Word. In </w:t>
            </w:r>
            <w:r w:rsidR="00AE6C30" w:rsidRPr="00E6471C">
              <w:rPr>
                <w:rFonts w:cs="Arial"/>
                <w:szCs w:val="20"/>
              </w:rPr>
              <w:t>het</w:t>
            </w:r>
            <w:r w:rsidRPr="00E6471C">
              <w:rPr>
                <w:rFonts w:cs="Arial"/>
                <w:szCs w:val="20"/>
              </w:rPr>
              <w:t xml:space="preserve"> stroomdiagram maak je stapsgewijs duidelijk wat er aan de hand is met het dier, maar vooral wat je </w:t>
            </w:r>
            <w:r w:rsidR="00AE6C30" w:rsidRPr="00E6471C">
              <w:rPr>
                <w:rFonts w:cs="Arial"/>
                <w:szCs w:val="20"/>
              </w:rPr>
              <w:t>moet doen om deze afwijking op te lossen.</w:t>
            </w:r>
            <w:r w:rsidRPr="00E6471C">
              <w:rPr>
                <w:rFonts w:cs="Arial"/>
                <w:szCs w:val="20"/>
              </w:rPr>
              <w:t xml:space="preserve"> </w:t>
            </w:r>
          </w:p>
          <w:p w14:paraId="4EC78B1E" w14:textId="0FC4CB8C" w:rsidR="00AD47A7" w:rsidRPr="00E6471C" w:rsidRDefault="00AD47A7" w:rsidP="00AD47A7">
            <w:pPr>
              <w:pStyle w:val="Lijstalinea"/>
              <w:numPr>
                <w:ilvl w:val="0"/>
                <w:numId w:val="43"/>
              </w:numPr>
              <w:rPr>
                <w:rFonts w:cs="Arial"/>
                <w:szCs w:val="20"/>
              </w:rPr>
            </w:pPr>
            <w:r w:rsidRPr="00E6471C">
              <w:rPr>
                <w:rFonts w:cs="Arial"/>
                <w:szCs w:val="20"/>
              </w:rPr>
              <w:t xml:space="preserve">Bij het stroomdiagram over gedrag voeg je minimaal 3 vormen van verrijking toe aan het stroomdiagram. Werk 1 van deze vormen van verrijking praktisch uit. </w:t>
            </w:r>
            <w:r w:rsidR="00D647A1" w:rsidRPr="00E6471C">
              <w:rPr>
                <w:rFonts w:cs="Arial"/>
                <w:szCs w:val="20"/>
              </w:rPr>
              <w:t>Ook wordt in</w:t>
            </w:r>
            <w:r w:rsidR="00DF7624" w:rsidRPr="00E6471C">
              <w:rPr>
                <w:rFonts w:cs="Arial"/>
                <w:szCs w:val="20"/>
              </w:rPr>
              <w:t xml:space="preserve"> het stroomdiagram een mogelijk</w:t>
            </w:r>
            <w:r w:rsidR="00D647A1" w:rsidRPr="00E6471C">
              <w:rPr>
                <w:rFonts w:cs="Arial"/>
                <w:szCs w:val="20"/>
              </w:rPr>
              <w:t xml:space="preserve"> training</w:t>
            </w:r>
            <w:r w:rsidR="00DF7624" w:rsidRPr="00E6471C">
              <w:rPr>
                <w:rFonts w:cs="Arial"/>
                <w:szCs w:val="20"/>
              </w:rPr>
              <w:t>splan</w:t>
            </w:r>
            <w:r w:rsidR="00D647A1" w:rsidRPr="00E6471C">
              <w:rPr>
                <w:rFonts w:cs="Arial"/>
                <w:szCs w:val="20"/>
              </w:rPr>
              <w:t xml:space="preserve"> voor het dier aangegeven om het probleem op te lossen. </w:t>
            </w:r>
          </w:p>
          <w:p w14:paraId="44E09A2F" w14:textId="4D3D083F" w:rsidR="00D647A1" w:rsidRPr="00E6471C" w:rsidRDefault="00D647A1" w:rsidP="00AD47A7">
            <w:pPr>
              <w:pStyle w:val="Lijstalinea"/>
              <w:numPr>
                <w:ilvl w:val="0"/>
                <w:numId w:val="43"/>
              </w:numPr>
              <w:rPr>
                <w:rFonts w:cs="Arial"/>
                <w:szCs w:val="20"/>
              </w:rPr>
            </w:pPr>
            <w:r w:rsidRPr="00E6471C">
              <w:rPr>
                <w:rFonts w:cs="Arial"/>
                <w:szCs w:val="20"/>
              </w:rPr>
              <w:t xml:space="preserve">Bij het stroomdiagram over </w:t>
            </w:r>
            <w:r w:rsidR="003F1D1F" w:rsidRPr="00E6471C">
              <w:rPr>
                <w:rFonts w:cs="Arial"/>
                <w:szCs w:val="20"/>
              </w:rPr>
              <w:t xml:space="preserve">gezondheid </w:t>
            </w:r>
            <w:r w:rsidR="00CA05DA" w:rsidRPr="00E6471C">
              <w:rPr>
                <w:rFonts w:cs="Arial"/>
                <w:szCs w:val="20"/>
              </w:rPr>
              <w:t>werk je een stappenplan</w:t>
            </w:r>
            <w:r w:rsidR="00100988" w:rsidRPr="00E6471C">
              <w:rPr>
                <w:rFonts w:cs="Arial"/>
                <w:szCs w:val="20"/>
              </w:rPr>
              <w:t xml:space="preserve"> uit om zonder medicatie het gezondheidsprobleem te kunnen oplossen. Denk hierbij aan aanpassingen op het gebied van huisvesting, voeding, etc. </w:t>
            </w:r>
            <w:r w:rsidR="0071304C" w:rsidRPr="00E6471C">
              <w:rPr>
                <w:rFonts w:cs="Arial"/>
                <w:szCs w:val="20"/>
              </w:rPr>
              <w:t xml:space="preserve">Schrijf hiervoor een kort advies aan jouw stagebegeleider. </w:t>
            </w:r>
            <w:r w:rsidRPr="00E6471C">
              <w:rPr>
                <w:rFonts w:cs="Arial"/>
                <w:szCs w:val="20"/>
              </w:rPr>
              <w:t xml:space="preserve"> </w:t>
            </w:r>
          </w:p>
          <w:p w14:paraId="0337F9B2" w14:textId="77777777" w:rsidR="00AE7FC4" w:rsidRPr="00E6471C" w:rsidRDefault="00D647A1" w:rsidP="0071304C">
            <w:pPr>
              <w:pStyle w:val="Lijstalinea"/>
              <w:numPr>
                <w:ilvl w:val="0"/>
                <w:numId w:val="43"/>
              </w:numPr>
              <w:rPr>
                <w:rFonts w:cs="Arial"/>
                <w:szCs w:val="20"/>
              </w:rPr>
            </w:pPr>
            <w:r w:rsidRPr="00E6471C">
              <w:rPr>
                <w:rFonts w:cs="Arial"/>
                <w:szCs w:val="20"/>
              </w:rPr>
              <w:t xml:space="preserve">Bij het stroomdiagram over voer- en wateropname benoem je in ieder geval 3 verschillende manieren van aanbieden van voer- en/of water. </w:t>
            </w:r>
          </w:p>
          <w:p w14:paraId="5270F2FE" w14:textId="206197D8" w:rsidR="004305A7" w:rsidRPr="00E6471C" w:rsidRDefault="004305A7" w:rsidP="004305A7">
            <w:pPr>
              <w:rPr>
                <w:rFonts w:cs="Arial"/>
                <w:szCs w:val="20"/>
              </w:rPr>
            </w:pPr>
            <w:r w:rsidRPr="00E6471C">
              <w:rPr>
                <w:rFonts w:cs="Arial"/>
                <w:szCs w:val="20"/>
              </w:rPr>
              <w:t xml:space="preserve">Harde eis: gedragsverrijking, trainingsplan en advies. </w:t>
            </w:r>
          </w:p>
        </w:tc>
      </w:tr>
      <w:tr w:rsidR="00392408" w:rsidRPr="000F3056" w14:paraId="0A8E3A10" w14:textId="77777777" w:rsidTr="00817220">
        <w:tc>
          <w:tcPr>
            <w:tcW w:w="9212" w:type="dxa"/>
            <w:gridSpan w:val="2"/>
            <w:shd w:val="clear" w:color="auto" w:fill="92D050"/>
          </w:tcPr>
          <w:p w14:paraId="2C927B3A" w14:textId="77777777" w:rsidR="00392408" w:rsidRPr="000F3056" w:rsidRDefault="00392408" w:rsidP="00901B87">
            <w:pPr>
              <w:rPr>
                <w:b/>
                <w:color w:val="000000" w:themeColor="text1"/>
                <w:sz w:val="32"/>
                <w:szCs w:val="32"/>
              </w:rPr>
            </w:pPr>
            <w:r>
              <w:rPr>
                <w:b/>
                <w:color w:val="000000" w:themeColor="text1"/>
                <w:sz w:val="32"/>
                <w:szCs w:val="32"/>
              </w:rPr>
              <w:t>Resultaten</w:t>
            </w:r>
          </w:p>
        </w:tc>
      </w:tr>
      <w:tr w:rsidR="00392408" w:rsidRPr="001255E7" w14:paraId="3EA4DD99" w14:textId="77777777" w:rsidTr="00817220">
        <w:tc>
          <w:tcPr>
            <w:tcW w:w="9212" w:type="dxa"/>
            <w:gridSpan w:val="2"/>
            <w:shd w:val="clear" w:color="auto" w:fill="FFFFFF" w:themeFill="background1"/>
          </w:tcPr>
          <w:p w14:paraId="0D563110" w14:textId="77777777" w:rsidR="00392408" w:rsidRPr="00E6471C" w:rsidRDefault="00392408" w:rsidP="00901B87">
            <w:pPr>
              <w:rPr>
                <w:b/>
              </w:rPr>
            </w:pPr>
            <w:r w:rsidRPr="00E6471C">
              <w:rPr>
                <w:b/>
              </w:rPr>
              <w:t>Producteisen</w:t>
            </w:r>
          </w:p>
        </w:tc>
      </w:tr>
      <w:tr w:rsidR="00BE4260" w14:paraId="0EA003A9" w14:textId="77777777" w:rsidTr="00817220">
        <w:trPr>
          <w:trHeight w:val="1134"/>
        </w:trPr>
        <w:tc>
          <w:tcPr>
            <w:tcW w:w="9212" w:type="dxa"/>
            <w:gridSpan w:val="2"/>
            <w:shd w:val="clear" w:color="auto" w:fill="FFFFFF" w:themeFill="background1"/>
          </w:tcPr>
          <w:p w14:paraId="56843075" w14:textId="2843DC76" w:rsidR="00BE4260" w:rsidRPr="00E6471C" w:rsidRDefault="0071304C" w:rsidP="00A22A24">
            <w:pPr>
              <w:rPr>
                <w:rFonts w:cs="Arial"/>
              </w:rPr>
            </w:pPr>
            <w:r w:rsidRPr="00E6471C">
              <w:rPr>
                <w:rFonts w:cs="Arial"/>
              </w:rPr>
              <w:t>3 stroomdiagrammen:</w:t>
            </w:r>
          </w:p>
          <w:p w14:paraId="35CDFE2D" w14:textId="12581067" w:rsidR="0071304C" w:rsidRPr="00E6471C" w:rsidRDefault="008B62D8" w:rsidP="0071304C">
            <w:pPr>
              <w:pStyle w:val="Lijstalinea"/>
              <w:numPr>
                <w:ilvl w:val="0"/>
                <w:numId w:val="40"/>
              </w:numPr>
              <w:rPr>
                <w:rFonts w:cs="Arial"/>
              </w:rPr>
            </w:pPr>
            <w:r w:rsidRPr="00E6471C">
              <w:rPr>
                <w:rFonts w:cs="Arial"/>
              </w:rPr>
              <w:t xml:space="preserve">3 </w:t>
            </w:r>
            <w:r w:rsidR="0071304C" w:rsidRPr="00E6471C">
              <w:rPr>
                <w:rFonts w:cs="Arial"/>
              </w:rPr>
              <w:t>gedragsverrijking</w:t>
            </w:r>
            <w:r w:rsidRPr="00E6471C">
              <w:rPr>
                <w:rFonts w:cs="Arial"/>
              </w:rPr>
              <w:t>en</w:t>
            </w:r>
            <w:r w:rsidR="0071304C" w:rsidRPr="00E6471C">
              <w:rPr>
                <w:rFonts w:cs="Arial"/>
              </w:rPr>
              <w:t xml:space="preserve"> bedenken en </w:t>
            </w:r>
            <w:r w:rsidRPr="00E6471C">
              <w:rPr>
                <w:rFonts w:cs="Arial"/>
              </w:rPr>
              <w:t xml:space="preserve">1 daarvan </w:t>
            </w:r>
            <w:r w:rsidR="0071304C" w:rsidRPr="00E6471C">
              <w:rPr>
                <w:rFonts w:cs="Arial"/>
              </w:rPr>
              <w:t>ontwikkelen;</w:t>
            </w:r>
          </w:p>
          <w:p w14:paraId="3A9CE142" w14:textId="77777777" w:rsidR="0071304C" w:rsidRPr="00E6471C" w:rsidRDefault="0071304C" w:rsidP="0071304C">
            <w:pPr>
              <w:pStyle w:val="Lijstalinea"/>
              <w:numPr>
                <w:ilvl w:val="0"/>
                <w:numId w:val="40"/>
              </w:numPr>
              <w:rPr>
                <w:rFonts w:cs="Arial"/>
              </w:rPr>
            </w:pPr>
            <w:r w:rsidRPr="00E6471C">
              <w:rPr>
                <w:rFonts w:cs="Arial"/>
              </w:rPr>
              <w:t>een stroomdiagram uitwerken om een gedragsafwijking op te lossen;</w:t>
            </w:r>
          </w:p>
          <w:p w14:paraId="2F7A83CF" w14:textId="77777777" w:rsidR="0071304C" w:rsidRPr="00E6471C" w:rsidRDefault="0071304C" w:rsidP="0071304C">
            <w:pPr>
              <w:pStyle w:val="Lijstalinea"/>
              <w:numPr>
                <w:ilvl w:val="0"/>
                <w:numId w:val="40"/>
              </w:numPr>
              <w:rPr>
                <w:rFonts w:cs="Arial"/>
              </w:rPr>
            </w:pPr>
            <w:r w:rsidRPr="00E6471C">
              <w:rPr>
                <w:rFonts w:cs="Arial"/>
              </w:rPr>
              <w:t>een trainingsplan opstellen om een gedragsafwijking op te lossen;</w:t>
            </w:r>
          </w:p>
          <w:p w14:paraId="4CB8D872" w14:textId="77777777" w:rsidR="0071304C" w:rsidRPr="00E6471C" w:rsidRDefault="0071304C" w:rsidP="0071304C">
            <w:pPr>
              <w:pStyle w:val="Lijstalinea"/>
              <w:numPr>
                <w:ilvl w:val="0"/>
                <w:numId w:val="40"/>
              </w:numPr>
              <w:rPr>
                <w:rFonts w:cs="Arial"/>
              </w:rPr>
            </w:pPr>
            <w:r w:rsidRPr="00E6471C">
              <w:rPr>
                <w:rFonts w:cs="Arial"/>
              </w:rPr>
              <w:t>een stroomdiagram uitwerken om zonder medicatie een gezondheidsprobleem op te lossen;</w:t>
            </w:r>
          </w:p>
          <w:p w14:paraId="0E51095A" w14:textId="5044FA82" w:rsidR="00367822" w:rsidRPr="00E6471C" w:rsidRDefault="00367822" w:rsidP="0071304C">
            <w:pPr>
              <w:pStyle w:val="Lijstalinea"/>
              <w:numPr>
                <w:ilvl w:val="0"/>
                <w:numId w:val="40"/>
              </w:numPr>
              <w:rPr>
                <w:rFonts w:cs="Arial"/>
              </w:rPr>
            </w:pPr>
            <w:r w:rsidRPr="00E6471C">
              <w:rPr>
                <w:rFonts w:cs="Arial"/>
              </w:rPr>
              <w:t>een advies aan de stagebegeleider om het gezondheidsprobleem op te lossen;</w:t>
            </w:r>
          </w:p>
          <w:p w14:paraId="0E77E8AB" w14:textId="77777777" w:rsidR="0071304C" w:rsidRPr="00E6471C" w:rsidRDefault="0071304C" w:rsidP="0071304C">
            <w:pPr>
              <w:pStyle w:val="Lijstalinea"/>
              <w:numPr>
                <w:ilvl w:val="0"/>
                <w:numId w:val="40"/>
              </w:numPr>
              <w:rPr>
                <w:rFonts w:cs="Arial"/>
              </w:rPr>
            </w:pPr>
            <w:r w:rsidRPr="00E6471C">
              <w:rPr>
                <w:rFonts w:cs="Arial"/>
              </w:rPr>
              <w:t>een stroomdiagram uitwerken om een voer- en wateropname-afwijking op te lossen.</w:t>
            </w:r>
          </w:p>
          <w:p w14:paraId="1592AB94" w14:textId="77777777" w:rsidR="0071304C" w:rsidRPr="00E6471C" w:rsidRDefault="0071304C" w:rsidP="0071304C">
            <w:pPr>
              <w:rPr>
                <w:rFonts w:cs="Arial"/>
              </w:rPr>
            </w:pPr>
            <w:r w:rsidRPr="00E6471C">
              <w:rPr>
                <w:rFonts w:cs="Arial"/>
              </w:rPr>
              <w:t>De student kan preventieve en curatieve gezondheidszorg toepassen;</w:t>
            </w:r>
          </w:p>
          <w:p w14:paraId="36CD0A6F" w14:textId="77777777" w:rsidR="0071304C" w:rsidRPr="00E6471C" w:rsidRDefault="0071304C" w:rsidP="0071304C">
            <w:pPr>
              <w:rPr>
                <w:rFonts w:cs="Arial"/>
              </w:rPr>
            </w:pPr>
            <w:r w:rsidRPr="00E6471C">
              <w:rPr>
                <w:rFonts w:cs="Arial"/>
              </w:rPr>
              <w:t>De student kan deskundig en vakbekwaam handelen bij waargenomen afwijkingen bij het dier;</w:t>
            </w:r>
          </w:p>
          <w:p w14:paraId="55D6058E" w14:textId="6A546FF1" w:rsidR="0071304C" w:rsidRPr="00E6471C" w:rsidRDefault="0071304C" w:rsidP="0071304C">
            <w:pPr>
              <w:rPr>
                <w:rFonts w:cs="Arial"/>
              </w:rPr>
            </w:pPr>
          </w:p>
        </w:tc>
      </w:tr>
      <w:tr w:rsidR="00BE4260" w14:paraId="7AFA804E" w14:textId="77777777" w:rsidTr="00817220">
        <w:tc>
          <w:tcPr>
            <w:tcW w:w="9212" w:type="dxa"/>
            <w:gridSpan w:val="2"/>
            <w:shd w:val="clear" w:color="auto" w:fill="FFFFFF" w:themeFill="background1"/>
          </w:tcPr>
          <w:p w14:paraId="2BB93387" w14:textId="77777777" w:rsidR="00BE4260" w:rsidRPr="00E6471C" w:rsidRDefault="00BE4260" w:rsidP="00BE4260">
            <w:r w:rsidRPr="00E6471C">
              <w:rPr>
                <w:b/>
              </w:rPr>
              <w:t>Proceseisen</w:t>
            </w:r>
          </w:p>
        </w:tc>
      </w:tr>
      <w:tr w:rsidR="00BE4260" w14:paraId="1C1493B5" w14:textId="77777777" w:rsidTr="00817220">
        <w:trPr>
          <w:trHeight w:val="866"/>
        </w:trPr>
        <w:tc>
          <w:tcPr>
            <w:tcW w:w="9212" w:type="dxa"/>
            <w:gridSpan w:val="2"/>
            <w:shd w:val="clear" w:color="auto" w:fill="FFFFFF" w:themeFill="background1"/>
          </w:tcPr>
          <w:p w14:paraId="3EEE8144" w14:textId="21CC4A44" w:rsidR="0071304C" w:rsidRPr="00E6471C" w:rsidRDefault="0071304C" w:rsidP="0071304C">
            <w:pPr>
              <w:rPr>
                <w:rFonts w:cs="Arial"/>
              </w:rPr>
            </w:pPr>
          </w:p>
          <w:p w14:paraId="77192E5D" w14:textId="77777777" w:rsidR="00BE4260" w:rsidRPr="00E6471C" w:rsidRDefault="00BE4260" w:rsidP="00BE4260"/>
        </w:tc>
      </w:tr>
    </w:tbl>
    <w:p w14:paraId="255B7068" w14:textId="77777777" w:rsidR="00583CB6" w:rsidRDefault="00583CB6" w:rsidP="008C12B4">
      <w:pPr>
        <w:rPr>
          <w:rFonts w:ascii="Arial" w:hAnsi="Arial" w:cs="Arial"/>
          <w:sz w:val="20"/>
          <w:szCs w:val="20"/>
        </w:rPr>
      </w:pPr>
    </w:p>
    <w:sectPr w:rsidR="00583CB6"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B34D" w14:textId="77777777" w:rsidR="00C04194" w:rsidRDefault="00C04194" w:rsidP="00EA57C8">
      <w:pPr>
        <w:spacing w:after="0" w:line="240" w:lineRule="auto"/>
      </w:pPr>
      <w:r>
        <w:separator/>
      </w:r>
    </w:p>
  </w:endnote>
  <w:endnote w:type="continuationSeparator" w:id="0">
    <w:p w14:paraId="3B74DA65" w14:textId="77777777" w:rsidR="00C04194" w:rsidRDefault="00C04194"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9516"/>
      <w:docPartObj>
        <w:docPartGallery w:val="Page Numbers (Bottom of Page)"/>
        <w:docPartUnique/>
      </w:docPartObj>
    </w:sdtPr>
    <w:sdtEndPr/>
    <w:sdtContent>
      <w:p w14:paraId="2F6140E9" w14:textId="50BA08F5" w:rsidR="00B92FD2" w:rsidRDefault="00FC7ED9">
        <w:pPr>
          <w:pStyle w:val="Voettekst"/>
          <w:jc w:val="right"/>
        </w:pPr>
        <w:r>
          <w:fldChar w:fldCharType="begin"/>
        </w:r>
        <w:r w:rsidR="00B92FD2">
          <w:instrText>PAGE   \* MERGEFORMAT</w:instrText>
        </w:r>
        <w:r>
          <w:fldChar w:fldCharType="separate"/>
        </w:r>
        <w:r w:rsidR="001B109F">
          <w:rPr>
            <w:noProof/>
          </w:rPr>
          <w:t>1</w:t>
        </w:r>
        <w:r>
          <w:fldChar w:fldCharType="end"/>
        </w:r>
      </w:p>
    </w:sdtContent>
  </w:sdt>
  <w:p w14:paraId="4103F426" w14:textId="77777777" w:rsidR="00B92FD2" w:rsidRDefault="00B92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D059" w14:textId="77777777" w:rsidR="00C04194" w:rsidRDefault="00C04194" w:rsidP="00EA57C8">
      <w:pPr>
        <w:spacing w:after="0" w:line="240" w:lineRule="auto"/>
      </w:pPr>
      <w:r>
        <w:separator/>
      </w:r>
    </w:p>
  </w:footnote>
  <w:footnote w:type="continuationSeparator" w:id="0">
    <w:p w14:paraId="4E88B3A7" w14:textId="77777777" w:rsidR="00C04194" w:rsidRDefault="00C04194"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9428" w14:textId="77777777" w:rsidR="00B92FD2" w:rsidRDefault="00B92FD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BC"/>
    <w:multiLevelType w:val="hybridMultilevel"/>
    <w:tmpl w:val="06542B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523FC2"/>
    <w:multiLevelType w:val="hybridMultilevel"/>
    <w:tmpl w:val="C42ECC92"/>
    <w:lvl w:ilvl="0" w:tplc="B7DC28A0">
      <w:start w:val="3"/>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E16F4"/>
    <w:multiLevelType w:val="hybridMultilevel"/>
    <w:tmpl w:val="73CE18F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3" w15:restartNumberingAfterBreak="0">
    <w:nsid w:val="07267C03"/>
    <w:multiLevelType w:val="hybridMultilevel"/>
    <w:tmpl w:val="9CCE208A"/>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F4116"/>
    <w:multiLevelType w:val="hybridMultilevel"/>
    <w:tmpl w:val="414C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7904B6"/>
    <w:multiLevelType w:val="hybridMultilevel"/>
    <w:tmpl w:val="F37ECB10"/>
    <w:lvl w:ilvl="0" w:tplc="82E895AC">
      <w:start w:val="2"/>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BC65F60"/>
    <w:multiLevelType w:val="hybridMultilevel"/>
    <w:tmpl w:val="41FA9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3A515E"/>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042E88"/>
    <w:multiLevelType w:val="hybridMultilevel"/>
    <w:tmpl w:val="C3202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193A96"/>
    <w:multiLevelType w:val="hybridMultilevel"/>
    <w:tmpl w:val="79EEF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797210"/>
    <w:multiLevelType w:val="hybridMultilevel"/>
    <w:tmpl w:val="5728F8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E20212"/>
    <w:multiLevelType w:val="hybridMultilevel"/>
    <w:tmpl w:val="4A3C39B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ADB015F"/>
    <w:multiLevelType w:val="hybridMultilevel"/>
    <w:tmpl w:val="8FFADC2A"/>
    <w:lvl w:ilvl="0" w:tplc="782CA4B8">
      <w:start w:val="1"/>
      <w:numFmt w:val="bullet"/>
      <w:lvlText w:val=""/>
      <w:lvlJc w:val="left"/>
      <w:pPr>
        <w:ind w:left="720" w:hanging="363"/>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4" w15:restartNumberingAfterBreak="0">
    <w:nsid w:val="24354A89"/>
    <w:multiLevelType w:val="hybridMultilevel"/>
    <w:tmpl w:val="5D7486FC"/>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55017BD"/>
    <w:multiLevelType w:val="hybridMultilevel"/>
    <w:tmpl w:val="E6F86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DF5CF7"/>
    <w:multiLevelType w:val="hybridMultilevel"/>
    <w:tmpl w:val="53A67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100329"/>
    <w:multiLevelType w:val="hybridMultilevel"/>
    <w:tmpl w:val="C45A4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0F6D81"/>
    <w:multiLevelType w:val="hybridMultilevel"/>
    <w:tmpl w:val="30DA7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02749"/>
    <w:multiLevelType w:val="hybridMultilevel"/>
    <w:tmpl w:val="91D2A36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7B7C5E"/>
    <w:multiLevelType w:val="hybridMultilevel"/>
    <w:tmpl w:val="08F4F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D3944E6"/>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154566"/>
    <w:multiLevelType w:val="hybridMultilevel"/>
    <w:tmpl w:val="E4485D3C"/>
    <w:lvl w:ilvl="0" w:tplc="B204CD7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9F95DC3"/>
    <w:multiLevelType w:val="hybridMultilevel"/>
    <w:tmpl w:val="0BA41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EC42E7"/>
    <w:multiLevelType w:val="hybridMultilevel"/>
    <w:tmpl w:val="AA1C7D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E2261C"/>
    <w:multiLevelType w:val="hybridMultilevel"/>
    <w:tmpl w:val="6010BD28"/>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033B2B"/>
    <w:multiLevelType w:val="hybridMultilevel"/>
    <w:tmpl w:val="279CF8AA"/>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D97327"/>
    <w:multiLevelType w:val="hybridMultilevel"/>
    <w:tmpl w:val="D4EA8C20"/>
    <w:lvl w:ilvl="0" w:tplc="964203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C42890"/>
    <w:multiLevelType w:val="hybridMultilevel"/>
    <w:tmpl w:val="D2DCF4BA"/>
    <w:lvl w:ilvl="0" w:tplc="C5861BB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AF2117"/>
    <w:multiLevelType w:val="hybridMultilevel"/>
    <w:tmpl w:val="3348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572BB8"/>
    <w:multiLevelType w:val="hybridMultilevel"/>
    <w:tmpl w:val="F934E17A"/>
    <w:lvl w:ilvl="0" w:tplc="82E895AC">
      <w:start w:val="2"/>
      <w:numFmt w:val="bullet"/>
      <w:lvlText w:val="-"/>
      <w:lvlJc w:val="left"/>
      <w:pPr>
        <w:ind w:left="416" w:hanging="360"/>
      </w:pPr>
      <w:rPr>
        <w:rFonts w:ascii="Tahoma" w:eastAsia="Times New Roman" w:hAnsi="Tahoma" w:cs="Tahoma"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37"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6AE37AC"/>
    <w:multiLevelType w:val="hybridMultilevel"/>
    <w:tmpl w:val="DCF2D4E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4C7569"/>
    <w:multiLevelType w:val="hybridMultilevel"/>
    <w:tmpl w:val="28B4F75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9296865"/>
    <w:multiLevelType w:val="hybridMultilevel"/>
    <w:tmpl w:val="7BFA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DE1876"/>
    <w:multiLevelType w:val="hybridMultilevel"/>
    <w:tmpl w:val="8B30456E"/>
    <w:lvl w:ilvl="0" w:tplc="386AC1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6733C"/>
    <w:multiLevelType w:val="hybridMultilevel"/>
    <w:tmpl w:val="14267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6846076">
    <w:abstractNumId w:val="23"/>
  </w:num>
  <w:num w:numId="2" w16cid:durableId="1926063542">
    <w:abstractNumId w:val="11"/>
  </w:num>
  <w:num w:numId="3" w16cid:durableId="858852382">
    <w:abstractNumId w:val="32"/>
  </w:num>
  <w:num w:numId="4" w16cid:durableId="266741101">
    <w:abstractNumId w:val="30"/>
  </w:num>
  <w:num w:numId="5" w16cid:durableId="360741456">
    <w:abstractNumId w:val="37"/>
  </w:num>
  <w:num w:numId="6" w16cid:durableId="868447025">
    <w:abstractNumId w:val="25"/>
  </w:num>
  <w:num w:numId="7" w16cid:durableId="1318461650">
    <w:abstractNumId w:val="20"/>
  </w:num>
  <w:num w:numId="8" w16cid:durableId="1897886128">
    <w:abstractNumId w:val="4"/>
  </w:num>
  <w:num w:numId="9" w16cid:durableId="1950625351">
    <w:abstractNumId w:val="39"/>
  </w:num>
  <w:num w:numId="10" w16cid:durableId="1007950912">
    <w:abstractNumId w:val="41"/>
  </w:num>
  <w:num w:numId="11" w16cid:durableId="1175461579">
    <w:abstractNumId w:val="21"/>
  </w:num>
  <w:num w:numId="12" w16cid:durableId="1349405521">
    <w:abstractNumId w:val="14"/>
  </w:num>
  <w:num w:numId="13" w16cid:durableId="693269532">
    <w:abstractNumId w:val="0"/>
  </w:num>
  <w:num w:numId="14" w16cid:durableId="1139808887">
    <w:abstractNumId w:val="38"/>
  </w:num>
  <w:num w:numId="15" w16cid:durableId="1224482611">
    <w:abstractNumId w:val="12"/>
  </w:num>
  <w:num w:numId="16" w16cid:durableId="395980212">
    <w:abstractNumId w:val="29"/>
  </w:num>
  <w:num w:numId="17" w16cid:durableId="158007364">
    <w:abstractNumId w:val="31"/>
  </w:num>
  <w:num w:numId="18" w16cid:durableId="1337029085">
    <w:abstractNumId w:val="36"/>
  </w:num>
  <w:num w:numId="19" w16cid:durableId="771629886">
    <w:abstractNumId w:val="17"/>
  </w:num>
  <w:num w:numId="20" w16cid:durableId="1263874418">
    <w:abstractNumId w:val="9"/>
  </w:num>
  <w:num w:numId="21" w16cid:durableId="1532722819">
    <w:abstractNumId w:val="35"/>
  </w:num>
  <w:num w:numId="22" w16cid:durableId="1357002102">
    <w:abstractNumId w:val="40"/>
  </w:num>
  <w:num w:numId="23" w16cid:durableId="1511489169">
    <w:abstractNumId w:val="24"/>
  </w:num>
  <w:num w:numId="24" w16cid:durableId="968976471">
    <w:abstractNumId w:val="7"/>
  </w:num>
  <w:num w:numId="25" w16cid:durableId="1488545693">
    <w:abstractNumId w:val="33"/>
  </w:num>
  <w:num w:numId="26" w16cid:durableId="29191253">
    <w:abstractNumId w:val="8"/>
  </w:num>
  <w:num w:numId="27" w16cid:durableId="585386487">
    <w:abstractNumId w:val="1"/>
  </w:num>
  <w:num w:numId="28" w16cid:durableId="547574063">
    <w:abstractNumId w:val="3"/>
  </w:num>
  <w:num w:numId="29" w16cid:durableId="375392567">
    <w:abstractNumId w:val="22"/>
  </w:num>
  <w:num w:numId="30" w16cid:durableId="1088305926">
    <w:abstractNumId w:val="5"/>
  </w:num>
  <w:num w:numId="31" w16cid:durableId="1207331249">
    <w:abstractNumId w:val="13"/>
  </w:num>
  <w:num w:numId="32" w16cid:durableId="217204848">
    <w:abstractNumId w:val="42"/>
  </w:num>
  <w:num w:numId="33" w16cid:durableId="1543056210">
    <w:abstractNumId w:val="15"/>
  </w:num>
  <w:num w:numId="34" w16cid:durableId="1624918440">
    <w:abstractNumId w:val="18"/>
  </w:num>
  <w:num w:numId="35" w16cid:durableId="393504180">
    <w:abstractNumId w:val="2"/>
  </w:num>
  <w:num w:numId="36" w16cid:durableId="1207449963">
    <w:abstractNumId w:val="16"/>
  </w:num>
  <w:num w:numId="37" w16cid:durableId="2081367482">
    <w:abstractNumId w:val="10"/>
  </w:num>
  <w:num w:numId="38" w16cid:durableId="737939889">
    <w:abstractNumId w:val="28"/>
  </w:num>
  <w:num w:numId="39" w16cid:durableId="40446180">
    <w:abstractNumId w:val="26"/>
  </w:num>
  <w:num w:numId="40" w16cid:durableId="1285113044">
    <w:abstractNumId w:val="34"/>
  </w:num>
  <w:num w:numId="41" w16cid:durableId="413864600">
    <w:abstractNumId w:val="6"/>
  </w:num>
  <w:num w:numId="42" w16cid:durableId="1515420077">
    <w:abstractNumId w:val="27"/>
  </w:num>
  <w:num w:numId="43" w16cid:durableId="1349723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20BD"/>
    <w:rsid w:val="0003351B"/>
    <w:rsid w:val="00057DF7"/>
    <w:rsid w:val="0006212D"/>
    <w:rsid w:val="000676EE"/>
    <w:rsid w:val="000808C1"/>
    <w:rsid w:val="00092210"/>
    <w:rsid w:val="00093018"/>
    <w:rsid w:val="00097C84"/>
    <w:rsid w:val="000B589E"/>
    <w:rsid w:val="000C00FB"/>
    <w:rsid w:val="000D1EEE"/>
    <w:rsid w:val="000F3056"/>
    <w:rsid w:val="00100988"/>
    <w:rsid w:val="00105327"/>
    <w:rsid w:val="00105DC6"/>
    <w:rsid w:val="001157A3"/>
    <w:rsid w:val="001255E7"/>
    <w:rsid w:val="0012734C"/>
    <w:rsid w:val="001327CF"/>
    <w:rsid w:val="00144203"/>
    <w:rsid w:val="00155A6F"/>
    <w:rsid w:val="00175E9E"/>
    <w:rsid w:val="001820DA"/>
    <w:rsid w:val="00187762"/>
    <w:rsid w:val="001B109F"/>
    <w:rsid w:val="001B4303"/>
    <w:rsid w:val="001C1649"/>
    <w:rsid w:val="001D5967"/>
    <w:rsid w:val="00212916"/>
    <w:rsid w:val="00213B01"/>
    <w:rsid w:val="00216AE4"/>
    <w:rsid w:val="00235A2B"/>
    <w:rsid w:val="0025744B"/>
    <w:rsid w:val="00262DAE"/>
    <w:rsid w:val="0026317D"/>
    <w:rsid w:val="00267D66"/>
    <w:rsid w:val="002765A6"/>
    <w:rsid w:val="00294ECA"/>
    <w:rsid w:val="002B46CF"/>
    <w:rsid w:val="002C3C81"/>
    <w:rsid w:val="003036ED"/>
    <w:rsid w:val="00310D37"/>
    <w:rsid w:val="00320919"/>
    <w:rsid w:val="00321D37"/>
    <w:rsid w:val="003302A1"/>
    <w:rsid w:val="0033323A"/>
    <w:rsid w:val="00345859"/>
    <w:rsid w:val="003459E0"/>
    <w:rsid w:val="003524F9"/>
    <w:rsid w:val="00352EAD"/>
    <w:rsid w:val="00353F2C"/>
    <w:rsid w:val="00367822"/>
    <w:rsid w:val="00371A0C"/>
    <w:rsid w:val="00374456"/>
    <w:rsid w:val="00381470"/>
    <w:rsid w:val="00392408"/>
    <w:rsid w:val="003C60C8"/>
    <w:rsid w:val="003D714C"/>
    <w:rsid w:val="003F1D1F"/>
    <w:rsid w:val="00425B1C"/>
    <w:rsid w:val="004305A7"/>
    <w:rsid w:val="0044252F"/>
    <w:rsid w:val="0044575A"/>
    <w:rsid w:val="0046652B"/>
    <w:rsid w:val="004806B2"/>
    <w:rsid w:val="00482AC4"/>
    <w:rsid w:val="00491073"/>
    <w:rsid w:val="0049771B"/>
    <w:rsid w:val="004A0CFE"/>
    <w:rsid w:val="004B4C5C"/>
    <w:rsid w:val="004C321A"/>
    <w:rsid w:val="004D0815"/>
    <w:rsid w:val="004E0CBD"/>
    <w:rsid w:val="00514D6D"/>
    <w:rsid w:val="0053584B"/>
    <w:rsid w:val="0054265D"/>
    <w:rsid w:val="00552652"/>
    <w:rsid w:val="00553FB9"/>
    <w:rsid w:val="005542E6"/>
    <w:rsid w:val="005667BF"/>
    <w:rsid w:val="0057779B"/>
    <w:rsid w:val="00583CB6"/>
    <w:rsid w:val="005B0574"/>
    <w:rsid w:val="005C0477"/>
    <w:rsid w:val="005C3B1C"/>
    <w:rsid w:val="005D79C9"/>
    <w:rsid w:val="00604AD2"/>
    <w:rsid w:val="00610048"/>
    <w:rsid w:val="00643827"/>
    <w:rsid w:val="00671640"/>
    <w:rsid w:val="00695F5B"/>
    <w:rsid w:val="006A0ACD"/>
    <w:rsid w:val="006A7FFB"/>
    <w:rsid w:val="006B2C15"/>
    <w:rsid w:val="006C098C"/>
    <w:rsid w:val="006C3263"/>
    <w:rsid w:val="006C5732"/>
    <w:rsid w:val="006D609B"/>
    <w:rsid w:val="006F255D"/>
    <w:rsid w:val="006F5502"/>
    <w:rsid w:val="00700E66"/>
    <w:rsid w:val="0071304C"/>
    <w:rsid w:val="007136A9"/>
    <w:rsid w:val="00722A39"/>
    <w:rsid w:val="00744211"/>
    <w:rsid w:val="007450EE"/>
    <w:rsid w:val="00756416"/>
    <w:rsid w:val="007730F5"/>
    <w:rsid w:val="00790589"/>
    <w:rsid w:val="00792D01"/>
    <w:rsid w:val="007A4044"/>
    <w:rsid w:val="007A4568"/>
    <w:rsid w:val="007A4686"/>
    <w:rsid w:val="007C768B"/>
    <w:rsid w:val="007D3C26"/>
    <w:rsid w:val="007D7545"/>
    <w:rsid w:val="007E139A"/>
    <w:rsid w:val="007E646C"/>
    <w:rsid w:val="007F4BA7"/>
    <w:rsid w:val="007F74F2"/>
    <w:rsid w:val="0080364F"/>
    <w:rsid w:val="00810A2E"/>
    <w:rsid w:val="00817220"/>
    <w:rsid w:val="0082047A"/>
    <w:rsid w:val="00820E94"/>
    <w:rsid w:val="00854337"/>
    <w:rsid w:val="00890650"/>
    <w:rsid w:val="008976E7"/>
    <w:rsid w:val="008A0F68"/>
    <w:rsid w:val="008A3E25"/>
    <w:rsid w:val="008A589E"/>
    <w:rsid w:val="008B51B5"/>
    <w:rsid w:val="008B62D8"/>
    <w:rsid w:val="008C12B4"/>
    <w:rsid w:val="008C4004"/>
    <w:rsid w:val="008D2F18"/>
    <w:rsid w:val="00901B87"/>
    <w:rsid w:val="009166F4"/>
    <w:rsid w:val="009351D6"/>
    <w:rsid w:val="00940B88"/>
    <w:rsid w:val="00944AEC"/>
    <w:rsid w:val="00953748"/>
    <w:rsid w:val="0096514D"/>
    <w:rsid w:val="009750F3"/>
    <w:rsid w:val="00982157"/>
    <w:rsid w:val="009A0D8A"/>
    <w:rsid w:val="009B13DA"/>
    <w:rsid w:val="009C2367"/>
    <w:rsid w:val="009D2FF6"/>
    <w:rsid w:val="009D356D"/>
    <w:rsid w:val="009F6AC2"/>
    <w:rsid w:val="00A204B0"/>
    <w:rsid w:val="00A20F9C"/>
    <w:rsid w:val="00A22A24"/>
    <w:rsid w:val="00A43AE0"/>
    <w:rsid w:val="00A44ED8"/>
    <w:rsid w:val="00A52D8D"/>
    <w:rsid w:val="00A673A3"/>
    <w:rsid w:val="00A9074B"/>
    <w:rsid w:val="00A91AED"/>
    <w:rsid w:val="00AA4640"/>
    <w:rsid w:val="00AD2228"/>
    <w:rsid w:val="00AD47A7"/>
    <w:rsid w:val="00AE6C30"/>
    <w:rsid w:val="00AE7FC4"/>
    <w:rsid w:val="00B01D41"/>
    <w:rsid w:val="00B02C8D"/>
    <w:rsid w:val="00B33E3A"/>
    <w:rsid w:val="00B62BF3"/>
    <w:rsid w:val="00B64B26"/>
    <w:rsid w:val="00B91F18"/>
    <w:rsid w:val="00B92FD2"/>
    <w:rsid w:val="00BA1A48"/>
    <w:rsid w:val="00BB065B"/>
    <w:rsid w:val="00BB2D87"/>
    <w:rsid w:val="00BC6E9B"/>
    <w:rsid w:val="00BD00B2"/>
    <w:rsid w:val="00BD2B23"/>
    <w:rsid w:val="00BE4260"/>
    <w:rsid w:val="00BE6F94"/>
    <w:rsid w:val="00C04194"/>
    <w:rsid w:val="00C04590"/>
    <w:rsid w:val="00C11152"/>
    <w:rsid w:val="00C573AD"/>
    <w:rsid w:val="00C577A0"/>
    <w:rsid w:val="00C60222"/>
    <w:rsid w:val="00C66EF8"/>
    <w:rsid w:val="00C7021D"/>
    <w:rsid w:val="00C71C73"/>
    <w:rsid w:val="00CA05DA"/>
    <w:rsid w:val="00CB7F2C"/>
    <w:rsid w:val="00CC38C8"/>
    <w:rsid w:val="00CC6EBF"/>
    <w:rsid w:val="00CD52C1"/>
    <w:rsid w:val="00CE080F"/>
    <w:rsid w:val="00CE68AF"/>
    <w:rsid w:val="00CF755B"/>
    <w:rsid w:val="00D10B15"/>
    <w:rsid w:val="00D20069"/>
    <w:rsid w:val="00D30025"/>
    <w:rsid w:val="00D336E6"/>
    <w:rsid w:val="00D35C19"/>
    <w:rsid w:val="00D446A3"/>
    <w:rsid w:val="00D52AA1"/>
    <w:rsid w:val="00D53794"/>
    <w:rsid w:val="00D56594"/>
    <w:rsid w:val="00D56FB0"/>
    <w:rsid w:val="00D60478"/>
    <w:rsid w:val="00D61DEB"/>
    <w:rsid w:val="00D647A1"/>
    <w:rsid w:val="00D64A15"/>
    <w:rsid w:val="00D767AF"/>
    <w:rsid w:val="00DA0368"/>
    <w:rsid w:val="00DA0548"/>
    <w:rsid w:val="00DB03E3"/>
    <w:rsid w:val="00DB044F"/>
    <w:rsid w:val="00DE0973"/>
    <w:rsid w:val="00DE735D"/>
    <w:rsid w:val="00DF3ACC"/>
    <w:rsid w:val="00DF7624"/>
    <w:rsid w:val="00E30C79"/>
    <w:rsid w:val="00E32438"/>
    <w:rsid w:val="00E32885"/>
    <w:rsid w:val="00E43A27"/>
    <w:rsid w:val="00E50377"/>
    <w:rsid w:val="00E53A5E"/>
    <w:rsid w:val="00E605FF"/>
    <w:rsid w:val="00E6471C"/>
    <w:rsid w:val="00E7082F"/>
    <w:rsid w:val="00E82177"/>
    <w:rsid w:val="00EA57C8"/>
    <w:rsid w:val="00EA5E29"/>
    <w:rsid w:val="00EB7BC0"/>
    <w:rsid w:val="00EC15AF"/>
    <w:rsid w:val="00EF7F45"/>
    <w:rsid w:val="00F04447"/>
    <w:rsid w:val="00F0501F"/>
    <w:rsid w:val="00F054F7"/>
    <w:rsid w:val="00F30152"/>
    <w:rsid w:val="00F31858"/>
    <w:rsid w:val="00F35936"/>
    <w:rsid w:val="00F473D6"/>
    <w:rsid w:val="00F54920"/>
    <w:rsid w:val="00F72501"/>
    <w:rsid w:val="00F77D78"/>
    <w:rsid w:val="00F80E68"/>
    <w:rsid w:val="00F81D7F"/>
    <w:rsid w:val="00F929B0"/>
    <w:rsid w:val="00F95302"/>
    <w:rsid w:val="00F96D06"/>
    <w:rsid w:val="00FA2A84"/>
    <w:rsid w:val="00FA5001"/>
    <w:rsid w:val="00FB709D"/>
    <w:rsid w:val="00FC7ED9"/>
    <w:rsid w:val="00FF2BE8"/>
    <w:rsid w:val="00FF5BF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2757E"/>
  <w15:docId w15:val="{E7B0174A-5E3B-4E8D-9563-FAE2AD3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table" w:customStyle="1" w:styleId="Tabelraster2">
    <w:name w:val="Tabelraster2"/>
    <w:basedOn w:val="Standaardtabel"/>
    <w:next w:val="Tabelraster"/>
    <w:uiPriority w:val="39"/>
    <w:rsid w:val="00F7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BE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1AAE4-0C75-48ED-AA55-F1EF7A6B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4.xml><?xml version="1.0" encoding="utf-8"?>
<ds:datastoreItem xmlns:ds="http://schemas.openxmlformats.org/officeDocument/2006/customXml" ds:itemID="{EC958E05-6F93-49C2-AA36-7865084A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Damhuis</dc:creator>
  <cp:lastModifiedBy>Emil van der Weijden</cp:lastModifiedBy>
  <cp:revision>4</cp:revision>
  <cp:lastPrinted>2016-05-20T12:09:00Z</cp:lastPrinted>
  <dcterms:created xsi:type="dcterms:W3CDTF">2022-11-01T13:44:00Z</dcterms:created>
  <dcterms:modified xsi:type="dcterms:W3CDTF">2022-11-01T14:00:00Z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y fmtid="{D5CDD505-2E9C-101B-9397-08002B2CF9AE}" pid="3" name="_dlc_DocIdItemGuid">
    <vt:lpwstr>18c0fe94-9a30-494c-bbda-1c240b7b8a7a</vt:lpwstr>
  </property>
</Properties>
</file>